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DEC9">
      <w:pPr>
        <w:pStyle w:val="3"/>
      </w:pPr>
      <w:r>
        <w:t>2025年漳平烟叶种植保险投保情况汇总</w:t>
      </w:r>
      <w:r>
        <w:rPr>
          <w:spacing w:val="-10"/>
        </w:rPr>
        <w:t>表</w:t>
      </w:r>
    </w:p>
    <w:p w14:paraId="6BE80D98">
      <w:pPr>
        <w:pStyle w:val="2"/>
        <w:spacing w:before="7"/>
        <w:rPr>
          <w:b/>
          <w:sz w:val="15"/>
        </w:rPr>
      </w:pPr>
    </w:p>
    <w:p w14:paraId="59D91822">
      <w:pPr>
        <w:pStyle w:val="2"/>
        <w:spacing w:before="76"/>
        <w:ind w:left="138"/>
      </w:pPr>
      <w:r>
        <w:rPr>
          <w:spacing w:val="-1"/>
        </w:rPr>
        <w:t>填报单位：中华联合财产保险股份有限公司龙岩中心支公司</w:t>
      </w:r>
    </w:p>
    <w:p w14:paraId="2E49BCEB">
      <w:pPr>
        <w:pStyle w:val="2"/>
        <w:spacing w:before="4" w:after="1"/>
        <w:rPr>
          <w:sz w:val="8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808"/>
        <w:gridCol w:w="1027"/>
        <w:gridCol w:w="1145"/>
        <w:gridCol w:w="1363"/>
        <w:gridCol w:w="1375"/>
        <w:gridCol w:w="1272"/>
        <w:gridCol w:w="1627"/>
        <w:gridCol w:w="1627"/>
        <w:gridCol w:w="1627"/>
        <w:gridCol w:w="1627"/>
      </w:tblGrid>
      <w:tr w14:paraId="228BD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6" w:type="dxa"/>
          </w:tcPr>
          <w:p w14:paraId="2A3BD879">
            <w:pPr>
              <w:pStyle w:val="7"/>
              <w:spacing w:before="5"/>
              <w:rPr>
                <w:sz w:val="18"/>
              </w:rPr>
            </w:pPr>
          </w:p>
          <w:p w14:paraId="70446C31">
            <w:pPr>
              <w:pStyle w:val="7"/>
              <w:ind w:left="106" w:right="86"/>
              <w:jc w:val="center"/>
              <w:rPr>
                <w:sz w:val="16"/>
              </w:rPr>
            </w:pPr>
            <w:r>
              <w:rPr>
                <w:sz w:val="16"/>
              </w:rPr>
              <w:t>序</w:t>
            </w:r>
            <w:r>
              <w:rPr>
                <w:spacing w:val="-10"/>
                <w:w w:val="105"/>
                <w:sz w:val="16"/>
              </w:rPr>
              <w:t>号</w:t>
            </w:r>
          </w:p>
        </w:tc>
        <w:tc>
          <w:tcPr>
            <w:tcW w:w="2808" w:type="dxa"/>
          </w:tcPr>
          <w:p w14:paraId="3962DDA2">
            <w:pPr>
              <w:pStyle w:val="7"/>
              <w:spacing w:before="5"/>
              <w:rPr>
                <w:sz w:val="18"/>
              </w:rPr>
            </w:pPr>
          </w:p>
          <w:p w14:paraId="6057B806">
            <w:pPr>
              <w:pStyle w:val="7"/>
              <w:ind w:left="334" w:right="329"/>
              <w:jc w:val="center"/>
              <w:rPr>
                <w:sz w:val="16"/>
              </w:rPr>
            </w:pPr>
            <w:r>
              <w:rPr>
                <w:sz w:val="16"/>
              </w:rPr>
              <w:t>被保险人所在烟草</w:t>
            </w:r>
            <w:r>
              <w:rPr>
                <w:spacing w:val="-10"/>
                <w:sz w:val="16"/>
              </w:rPr>
              <w:t>站</w:t>
            </w:r>
          </w:p>
        </w:tc>
        <w:tc>
          <w:tcPr>
            <w:tcW w:w="1027" w:type="dxa"/>
          </w:tcPr>
          <w:p w14:paraId="58C4D9F0">
            <w:pPr>
              <w:pStyle w:val="7"/>
              <w:spacing w:before="130"/>
              <w:ind w:left="180"/>
              <w:rPr>
                <w:sz w:val="16"/>
              </w:rPr>
            </w:pPr>
            <w:r>
              <w:rPr>
                <w:sz w:val="16"/>
              </w:rPr>
              <w:t>投保户</w:t>
            </w:r>
            <w:r>
              <w:rPr>
                <w:spacing w:val="-10"/>
                <w:sz w:val="16"/>
              </w:rPr>
              <w:t>数</w:t>
            </w:r>
          </w:p>
          <w:p w14:paraId="2932C61B">
            <w:pPr>
              <w:pStyle w:val="7"/>
              <w:spacing w:before="4"/>
              <w:ind w:left="263"/>
              <w:rPr>
                <w:sz w:val="16"/>
              </w:rPr>
            </w:pPr>
            <w:r>
              <w:rPr>
                <w:sz w:val="16"/>
              </w:rPr>
              <w:t>（户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145" w:type="dxa"/>
          </w:tcPr>
          <w:p w14:paraId="0F3EF361">
            <w:pPr>
              <w:pStyle w:val="7"/>
              <w:spacing w:before="130"/>
              <w:ind w:left="238"/>
              <w:rPr>
                <w:sz w:val="16"/>
              </w:rPr>
            </w:pPr>
            <w:r>
              <w:rPr>
                <w:sz w:val="16"/>
              </w:rPr>
              <w:t>投保面</w:t>
            </w:r>
            <w:r>
              <w:rPr>
                <w:spacing w:val="-10"/>
                <w:sz w:val="16"/>
              </w:rPr>
              <w:t>积</w:t>
            </w:r>
          </w:p>
          <w:p w14:paraId="358FF876">
            <w:pPr>
              <w:pStyle w:val="7"/>
              <w:spacing w:before="4"/>
              <w:ind w:left="324"/>
              <w:rPr>
                <w:sz w:val="16"/>
              </w:rPr>
            </w:pPr>
            <w:r>
              <w:rPr>
                <w:sz w:val="16"/>
              </w:rPr>
              <w:t>（亩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363" w:type="dxa"/>
          </w:tcPr>
          <w:p w14:paraId="7A84AEAB">
            <w:pPr>
              <w:pStyle w:val="7"/>
              <w:spacing w:before="130"/>
              <w:ind w:left="345"/>
              <w:rPr>
                <w:sz w:val="16"/>
              </w:rPr>
            </w:pPr>
            <w:r>
              <w:rPr>
                <w:sz w:val="16"/>
              </w:rPr>
              <w:t>保险金</w:t>
            </w:r>
            <w:r>
              <w:rPr>
                <w:spacing w:val="-10"/>
                <w:sz w:val="16"/>
              </w:rPr>
              <w:t>额</w:t>
            </w:r>
          </w:p>
          <w:p w14:paraId="4C597B07">
            <w:pPr>
              <w:pStyle w:val="7"/>
              <w:spacing w:before="4"/>
              <w:ind w:left="432"/>
              <w:rPr>
                <w:sz w:val="16"/>
              </w:rPr>
            </w:pPr>
            <w:r>
              <w:rPr>
                <w:sz w:val="16"/>
              </w:rPr>
              <w:t>（元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375" w:type="dxa"/>
          </w:tcPr>
          <w:p w14:paraId="3001B0CE">
            <w:pPr>
              <w:pStyle w:val="7"/>
              <w:spacing w:before="130"/>
              <w:ind w:left="296" w:right="278"/>
              <w:jc w:val="center"/>
              <w:rPr>
                <w:sz w:val="16"/>
              </w:rPr>
            </w:pPr>
            <w:r>
              <w:rPr>
                <w:sz w:val="16"/>
              </w:rPr>
              <w:t>保险费</w:t>
            </w:r>
            <w:r>
              <w:rPr>
                <w:spacing w:val="-10"/>
                <w:sz w:val="16"/>
              </w:rPr>
              <w:t>率</w:t>
            </w:r>
          </w:p>
          <w:p w14:paraId="259CE239">
            <w:pPr>
              <w:pStyle w:val="7"/>
              <w:spacing w:before="4"/>
              <w:ind w:left="296" w:right="27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（%）</w:t>
            </w:r>
          </w:p>
        </w:tc>
        <w:tc>
          <w:tcPr>
            <w:tcW w:w="1272" w:type="dxa"/>
          </w:tcPr>
          <w:p w14:paraId="41DE9BAE">
            <w:pPr>
              <w:pStyle w:val="7"/>
              <w:spacing w:before="130"/>
              <w:ind w:left="386"/>
              <w:rPr>
                <w:sz w:val="16"/>
              </w:rPr>
            </w:pPr>
            <w:r>
              <w:rPr>
                <w:sz w:val="16"/>
              </w:rPr>
              <w:t>保险</w:t>
            </w:r>
            <w:r>
              <w:rPr>
                <w:spacing w:val="-10"/>
                <w:sz w:val="16"/>
              </w:rPr>
              <w:t>费</w:t>
            </w:r>
          </w:p>
          <w:p w14:paraId="4D2D257C">
            <w:pPr>
              <w:pStyle w:val="7"/>
              <w:spacing w:before="4"/>
              <w:ind w:left="386"/>
              <w:rPr>
                <w:sz w:val="16"/>
              </w:rPr>
            </w:pPr>
            <w:r>
              <w:rPr>
                <w:sz w:val="16"/>
              </w:rPr>
              <w:t>（元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627" w:type="dxa"/>
          </w:tcPr>
          <w:p w14:paraId="3BDEE225">
            <w:pPr>
              <w:pStyle w:val="7"/>
              <w:spacing w:before="130" w:line="244" w:lineRule="auto"/>
              <w:ind w:left="437" w:right="210" w:hanging="2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市烟草公司补贴 50%（元）</w:t>
            </w:r>
          </w:p>
        </w:tc>
        <w:tc>
          <w:tcPr>
            <w:tcW w:w="1627" w:type="dxa"/>
          </w:tcPr>
          <w:p w14:paraId="53F37B57">
            <w:pPr>
              <w:pStyle w:val="7"/>
              <w:spacing w:before="130" w:line="244" w:lineRule="auto"/>
              <w:ind w:left="480" w:right="291" w:hanging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市级财政补贴 </w:t>
            </w:r>
            <w:r>
              <w:rPr>
                <w:spacing w:val="-4"/>
                <w:w w:val="105"/>
                <w:sz w:val="16"/>
              </w:rPr>
              <w:t>9%（元）</w:t>
            </w:r>
          </w:p>
        </w:tc>
        <w:tc>
          <w:tcPr>
            <w:tcW w:w="1627" w:type="dxa"/>
          </w:tcPr>
          <w:p w14:paraId="232D52F9">
            <w:pPr>
              <w:pStyle w:val="7"/>
              <w:spacing w:before="130" w:line="244" w:lineRule="auto"/>
              <w:ind w:left="437" w:right="291" w:hanging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区级财政补贴 21%（元）</w:t>
            </w:r>
          </w:p>
        </w:tc>
        <w:tc>
          <w:tcPr>
            <w:tcW w:w="1627" w:type="dxa"/>
          </w:tcPr>
          <w:p w14:paraId="2A879FB9">
            <w:pPr>
              <w:pStyle w:val="7"/>
              <w:spacing w:before="130" w:line="244" w:lineRule="auto"/>
              <w:ind w:left="437" w:right="291" w:hanging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烟农自缴保费 20%（元）</w:t>
            </w:r>
          </w:p>
        </w:tc>
      </w:tr>
      <w:tr w14:paraId="4CBF9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 w14:paraId="5CE8D49D">
            <w:pPr>
              <w:pStyle w:val="7"/>
              <w:spacing w:before="10"/>
              <w:rPr>
                <w:sz w:val="12"/>
              </w:rPr>
            </w:pPr>
          </w:p>
          <w:p w14:paraId="71264B19">
            <w:pPr>
              <w:pStyle w:val="7"/>
              <w:ind w:left="26"/>
              <w:jc w:val="center"/>
              <w:rPr>
                <w:rFonts w:hint="eastAsia" w:eastAsia="宋体"/>
                <w:sz w:val="16"/>
                <w:lang w:eastAsia="zh-CN"/>
              </w:rPr>
            </w:pPr>
            <w:r>
              <w:rPr>
                <w:rFonts w:hint="eastAsia"/>
                <w:w w:val="104"/>
                <w:sz w:val="16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808" w:type="dxa"/>
          </w:tcPr>
          <w:p w14:paraId="3DBD04CC">
            <w:pPr>
              <w:pStyle w:val="7"/>
              <w:rPr>
                <w:sz w:val="13"/>
              </w:rPr>
            </w:pPr>
          </w:p>
          <w:p w14:paraId="5FD4729C">
            <w:pPr>
              <w:pStyle w:val="7"/>
              <w:spacing w:before="1"/>
              <w:ind w:left="334" w:right="33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龙岩市烟草公司漳平新桥烟草站</w:t>
            </w:r>
          </w:p>
        </w:tc>
        <w:tc>
          <w:tcPr>
            <w:tcW w:w="1027" w:type="dxa"/>
          </w:tcPr>
          <w:p w14:paraId="3C36F3C6">
            <w:pPr>
              <w:pStyle w:val="7"/>
              <w:rPr>
                <w:sz w:val="13"/>
              </w:rPr>
            </w:pPr>
          </w:p>
          <w:p w14:paraId="7501A798">
            <w:pPr>
              <w:pStyle w:val="7"/>
              <w:spacing w:before="1"/>
              <w:ind w:left="377" w:right="3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151</w:t>
            </w:r>
          </w:p>
        </w:tc>
        <w:tc>
          <w:tcPr>
            <w:tcW w:w="1145" w:type="dxa"/>
          </w:tcPr>
          <w:p w14:paraId="2B81C6F8">
            <w:pPr>
              <w:pStyle w:val="7"/>
              <w:rPr>
                <w:sz w:val="13"/>
              </w:rPr>
            </w:pPr>
          </w:p>
          <w:p w14:paraId="39CD19C4">
            <w:pPr>
              <w:pStyle w:val="7"/>
              <w:spacing w:before="1"/>
              <w:ind w:left="349" w:right="3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4536</w:t>
            </w:r>
          </w:p>
        </w:tc>
        <w:tc>
          <w:tcPr>
            <w:tcW w:w="1363" w:type="dxa"/>
          </w:tcPr>
          <w:p w14:paraId="17CA259C">
            <w:pPr>
              <w:pStyle w:val="7"/>
              <w:rPr>
                <w:sz w:val="13"/>
              </w:rPr>
            </w:pPr>
          </w:p>
          <w:p w14:paraId="31DD4134">
            <w:pPr>
              <w:pStyle w:val="7"/>
              <w:spacing w:before="1"/>
              <w:ind w:left="415"/>
              <w:rPr>
                <w:sz w:val="15"/>
              </w:rPr>
            </w:pPr>
            <w:r>
              <w:rPr>
                <w:spacing w:val="-2"/>
                <w:sz w:val="15"/>
              </w:rPr>
              <w:t>5896800</w:t>
            </w:r>
          </w:p>
        </w:tc>
        <w:tc>
          <w:tcPr>
            <w:tcW w:w="1375" w:type="dxa"/>
          </w:tcPr>
          <w:p w14:paraId="2DE7286A">
            <w:pPr>
              <w:pStyle w:val="7"/>
              <w:spacing w:before="10"/>
              <w:rPr>
                <w:sz w:val="12"/>
              </w:rPr>
            </w:pPr>
          </w:p>
          <w:p w14:paraId="6A1DA325">
            <w:pPr>
              <w:pStyle w:val="7"/>
              <w:ind w:left="296" w:right="27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5.615400%</w:t>
            </w:r>
          </w:p>
        </w:tc>
        <w:tc>
          <w:tcPr>
            <w:tcW w:w="1272" w:type="dxa"/>
          </w:tcPr>
          <w:p w14:paraId="40E64FCF">
            <w:pPr>
              <w:pStyle w:val="7"/>
              <w:rPr>
                <w:sz w:val="13"/>
              </w:rPr>
            </w:pPr>
          </w:p>
          <w:p w14:paraId="73F4E73D">
            <w:pPr>
              <w:pStyle w:val="7"/>
              <w:spacing w:before="1"/>
              <w:ind w:right="38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331128</w:t>
            </w:r>
          </w:p>
        </w:tc>
        <w:tc>
          <w:tcPr>
            <w:tcW w:w="1627" w:type="dxa"/>
          </w:tcPr>
          <w:p w14:paraId="08867EE3">
            <w:pPr>
              <w:pStyle w:val="7"/>
              <w:rPr>
                <w:sz w:val="13"/>
              </w:rPr>
            </w:pPr>
          </w:p>
          <w:p w14:paraId="7FAB6668">
            <w:pPr>
              <w:pStyle w:val="7"/>
              <w:spacing w:before="1"/>
              <w:ind w:left="421" w:right="3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165564</w:t>
            </w:r>
          </w:p>
        </w:tc>
        <w:tc>
          <w:tcPr>
            <w:tcW w:w="1627" w:type="dxa"/>
          </w:tcPr>
          <w:p w14:paraId="348A77AF">
            <w:pPr>
              <w:pStyle w:val="7"/>
              <w:rPr>
                <w:sz w:val="13"/>
              </w:rPr>
            </w:pPr>
          </w:p>
          <w:p w14:paraId="76A9B674">
            <w:pPr>
              <w:pStyle w:val="7"/>
              <w:spacing w:before="1"/>
              <w:ind w:left="421" w:right="40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29801.52</w:t>
            </w:r>
          </w:p>
        </w:tc>
        <w:tc>
          <w:tcPr>
            <w:tcW w:w="1627" w:type="dxa"/>
          </w:tcPr>
          <w:p w14:paraId="58B56CE0">
            <w:pPr>
              <w:pStyle w:val="7"/>
              <w:rPr>
                <w:sz w:val="13"/>
              </w:rPr>
            </w:pPr>
          </w:p>
          <w:p w14:paraId="53FBA3CC">
            <w:pPr>
              <w:pStyle w:val="7"/>
              <w:spacing w:before="1"/>
              <w:ind w:left="421" w:right="40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69536.88</w:t>
            </w:r>
          </w:p>
        </w:tc>
        <w:tc>
          <w:tcPr>
            <w:tcW w:w="1627" w:type="dxa"/>
          </w:tcPr>
          <w:p w14:paraId="766379D7">
            <w:pPr>
              <w:pStyle w:val="7"/>
              <w:rPr>
                <w:sz w:val="13"/>
              </w:rPr>
            </w:pPr>
          </w:p>
          <w:p w14:paraId="5459BEC3">
            <w:pPr>
              <w:pStyle w:val="7"/>
              <w:spacing w:before="1"/>
              <w:ind w:left="548"/>
              <w:rPr>
                <w:sz w:val="15"/>
              </w:rPr>
            </w:pPr>
            <w:r>
              <w:rPr>
                <w:spacing w:val="-2"/>
                <w:sz w:val="15"/>
              </w:rPr>
              <w:t>66225.6</w:t>
            </w:r>
          </w:p>
        </w:tc>
      </w:tr>
      <w:tr w14:paraId="580D6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 w14:paraId="4B75293A">
            <w:pPr>
              <w:pStyle w:val="7"/>
              <w:spacing w:before="10"/>
              <w:rPr>
                <w:sz w:val="12"/>
              </w:rPr>
            </w:pPr>
          </w:p>
          <w:p w14:paraId="13352B1D">
            <w:pPr>
              <w:pStyle w:val="7"/>
              <w:ind w:left="26"/>
              <w:jc w:val="center"/>
              <w:rPr>
                <w:rFonts w:hint="eastAsia" w:eastAsia="宋体"/>
                <w:sz w:val="16"/>
                <w:lang w:eastAsia="zh-CN"/>
              </w:rPr>
            </w:pPr>
            <w:r>
              <w:rPr>
                <w:rFonts w:hint="eastAsia"/>
                <w:w w:val="104"/>
                <w:sz w:val="16"/>
                <w:lang w:val="en-US" w:eastAsia="zh-CN"/>
              </w:rPr>
              <w:t>2</w:t>
            </w:r>
          </w:p>
        </w:tc>
        <w:tc>
          <w:tcPr>
            <w:tcW w:w="2808" w:type="dxa"/>
          </w:tcPr>
          <w:p w14:paraId="1AE74FC0">
            <w:pPr>
              <w:pStyle w:val="7"/>
              <w:rPr>
                <w:sz w:val="13"/>
              </w:rPr>
            </w:pPr>
          </w:p>
          <w:p w14:paraId="5BD259F8">
            <w:pPr>
              <w:pStyle w:val="7"/>
              <w:ind w:left="334" w:right="33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龙岩市烟草公司漳平双洋烟草站</w:t>
            </w:r>
          </w:p>
        </w:tc>
        <w:tc>
          <w:tcPr>
            <w:tcW w:w="1027" w:type="dxa"/>
          </w:tcPr>
          <w:p w14:paraId="045D8D4D">
            <w:pPr>
              <w:pStyle w:val="7"/>
              <w:rPr>
                <w:sz w:val="13"/>
              </w:rPr>
            </w:pPr>
          </w:p>
          <w:p w14:paraId="17462AF5">
            <w:pPr>
              <w:pStyle w:val="7"/>
              <w:ind w:left="377" w:right="3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256</w:t>
            </w:r>
          </w:p>
        </w:tc>
        <w:tc>
          <w:tcPr>
            <w:tcW w:w="1145" w:type="dxa"/>
          </w:tcPr>
          <w:p w14:paraId="21760DC7">
            <w:pPr>
              <w:pStyle w:val="7"/>
              <w:rPr>
                <w:sz w:val="13"/>
              </w:rPr>
            </w:pPr>
          </w:p>
          <w:p w14:paraId="1410CDC3">
            <w:pPr>
              <w:pStyle w:val="7"/>
              <w:ind w:left="349" w:right="3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4812</w:t>
            </w:r>
          </w:p>
        </w:tc>
        <w:tc>
          <w:tcPr>
            <w:tcW w:w="1363" w:type="dxa"/>
          </w:tcPr>
          <w:p w14:paraId="3D933372">
            <w:pPr>
              <w:pStyle w:val="7"/>
              <w:rPr>
                <w:sz w:val="13"/>
              </w:rPr>
            </w:pPr>
          </w:p>
          <w:p w14:paraId="06DDC5ED">
            <w:pPr>
              <w:pStyle w:val="7"/>
              <w:ind w:left="415"/>
              <w:rPr>
                <w:sz w:val="15"/>
              </w:rPr>
            </w:pPr>
            <w:r>
              <w:rPr>
                <w:spacing w:val="-2"/>
                <w:sz w:val="15"/>
              </w:rPr>
              <w:t>6255600</w:t>
            </w:r>
          </w:p>
        </w:tc>
        <w:tc>
          <w:tcPr>
            <w:tcW w:w="1375" w:type="dxa"/>
          </w:tcPr>
          <w:p w14:paraId="0FB5C000">
            <w:pPr>
              <w:pStyle w:val="7"/>
              <w:spacing w:before="10"/>
              <w:rPr>
                <w:sz w:val="12"/>
              </w:rPr>
            </w:pPr>
          </w:p>
          <w:p w14:paraId="0FEBAF03">
            <w:pPr>
              <w:pStyle w:val="7"/>
              <w:ind w:left="296" w:right="27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5.615400%</w:t>
            </w:r>
          </w:p>
        </w:tc>
        <w:tc>
          <w:tcPr>
            <w:tcW w:w="1272" w:type="dxa"/>
          </w:tcPr>
          <w:p w14:paraId="4AAB6EDB">
            <w:pPr>
              <w:pStyle w:val="7"/>
              <w:rPr>
                <w:sz w:val="13"/>
              </w:rPr>
            </w:pPr>
          </w:p>
          <w:p w14:paraId="53F0FC40">
            <w:pPr>
              <w:pStyle w:val="7"/>
              <w:ind w:right="38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351276</w:t>
            </w:r>
          </w:p>
        </w:tc>
        <w:tc>
          <w:tcPr>
            <w:tcW w:w="1627" w:type="dxa"/>
          </w:tcPr>
          <w:p w14:paraId="564314DB">
            <w:pPr>
              <w:pStyle w:val="7"/>
              <w:rPr>
                <w:sz w:val="13"/>
              </w:rPr>
            </w:pPr>
          </w:p>
          <w:p w14:paraId="72CA3DBB">
            <w:pPr>
              <w:pStyle w:val="7"/>
              <w:ind w:left="421" w:right="3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175638</w:t>
            </w:r>
          </w:p>
        </w:tc>
        <w:tc>
          <w:tcPr>
            <w:tcW w:w="1627" w:type="dxa"/>
          </w:tcPr>
          <w:p w14:paraId="279ADC00">
            <w:pPr>
              <w:pStyle w:val="7"/>
              <w:rPr>
                <w:sz w:val="13"/>
              </w:rPr>
            </w:pPr>
          </w:p>
          <w:p w14:paraId="2B309EF6">
            <w:pPr>
              <w:pStyle w:val="7"/>
              <w:ind w:left="421" w:right="40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31614.84</w:t>
            </w:r>
          </w:p>
        </w:tc>
        <w:tc>
          <w:tcPr>
            <w:tcW w:w="1627" w:type="dxa"/>
          </w:tcPr>
          <w:p w14:paraId="65A0C470">
            <w:pPr>
              <w:pStyle w:val="7"/>
              <w:rPr>
                <w:sz w:val="13"/>
              </w:rPr>
            </w:pPr>
          </w:p>
          <w:p w14:paraId="69773705">
            <w:pPr>
              <w:pStyle w:val="7"/>
              <w:ind w:left="421" w:right="40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73767.96</w:t>
            </w:r>
          </w:p>
        </w:tc>
        <w:tc>
          <w:tcPr>
            <w:tcW w:w="1627" w:type="dxa"/>
          </w:tcPr>
          <w:p w14:paraId="2697E8DD">
            <w:pPr>
              <w:pStyle w:val="7"/>
              <w:rPr>
                <w:sz w:val="13"/>
              </w:rPr>
            </w:pPr>
          </w:p>
          <w:p w14:paraId="60A4A0A7">
            <w:pPr>
              <w:pStyle w:val="7"/>
              <w:ind w:left="548"/>
              <w:rPr>
                <w:sz w:val="15"/>
              </w:rPr>
            </w:pPr>
            <w:r>
              <w:rPr>
                <w:spacing w:val="-2"/>
                <w:sz w:val="15"/>
              </w:rPr>
              <w:t>70255.2</w:t>
            </w:r>
          </w:p>
        </w:tc>
      </w:tr>
      <w:tr w14:paraId="2FA9F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 w14:paraId="55DD5876">
            <w:pPr>
              <w:pStyle w:val="7"/>
              <w:spacing w:before="10"/>
              <w:rPr>
                <w:sz w:val="12"/>
              </w:rPr>
            </w:pPr>
          </w:p>
          <w:p w14:paraId="7D9407A9">
            <w:pPr>
              <w:pStyle w:val="7"/>
              <w:spacing w:before="1"/>
              <w:ind w:left="2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2808" w:type="dxa"/>
          </w:tcPr>
          <w:p w14:paraId="288ED00E">
            <w:pPr>
              <w:pStyle w:val="7"/>
              <w:rPr>
                <w:sz w:val="13"/>
              </w:rPr>
            </w:pPr>
          </w:p>
          <w:p w14:paraId="45C7877D">
            <w:pPr>
              <w:pStyle w:val="7"/>
              <w:ind w:left="334" w:right="33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龙岩市烟草公司漳平赤水烟草站</w:t>
            </w:r>
          </w:p>
        </w:tc>
        <w:tc>
          <w:tcPr>
            <w:tcW w:w="1027" w:type="dxa"/>
          </w:tcPr>
          <w:p w14:paraId="043069E4">
            <w:pPr>
              <w:pStyle w:val="7"/>
              <w:rPr>
                <w:sz w:val="13"/>
              </w:rPr>
            </w:pPr>
          </w:p>
          <w:p w14:paraId="612A9C29">
            <w:pPr>
              <w:pStyle w:val="7"/>
              <w:ind w:left="377" w:right="3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351</w:t>
            </w:r>
          </w:p>
        </w:tc>
        <w:tc>
          <w:tcPr>
            <w:tcW w:w="1145" w:type="dxa"/>
          </w:tcPr>
          <w:p w14:paraId="48464A74">
            <w:pPr>
              <w:pStyle w:val="7"/>
              <w:rPr>
                <w:sz w:val="13"/>
              </w:rPr>
            </w:pPr>
          </w:p>
          <w:p w14:paraId="08C074E9">
            <w:pPr>
              <w:pStyle w:val="7"/>
              <w:ind w:left="349" w:right="3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4567</w:t>
            </w:r>
          </w:p>
        </w:tc>
        <w:tc>
          <w:tcPr>
            <w:tcW w:w="1363" w:type="dxa"/>
          </w:tcPr>
          <w:p w14:paraId="302BF6EE">
            <w:pPr>
              <w:pStyle w:val="7"/>
              <w:rPr>
                <w:sz w:val="13"/>
              </w:rPr>
            </w:pPr>
          </w:p>
          <w:p w14:paraId="412BE04D">
            <w:pPr>
              <w:pStyle w:val="7"/>
              <w:ind w:left="415"/>
              <w:rPr>
                <w:sz w:val="15"/>
              </w:rPr>
            </w:pPr>
            <w:r>
              <w:rPr>
                <w:spacing w:val="-2"/>
                <w:sz w:val="15"/>
              </w:rPr>
              <w:t>5937100</w:t>
            </w:r>
          </w:p>
        </w:tc>
        <w:tc>
          <w:tcPr>
            <w:tcW w:w="1375" w:type="dxa"/>
          </w:tcPr>
          <w:p w14:paraId="46EE7983">
            <w:pPr>
              <w:pStyle w:val="7"/>
              <w:spacing w:before="10"/>
              <w:rPr>
                <w:sz w:val="12"/>
              </w:rPr>
            </w:pPr>
          </w:p>
          <w:p w14:paraId="38DBF96F">
            <w:pPr>
              <w:pStyle w:val="7"/>
              <w:spacing w:before="1"/>
              <w:ind w:left="296" w:right="27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5.615400%</w:t>
            </w:r>
          </w:p>
        </w:tc>
        <w:tc>
          <w:tcPr>
            <w:tcW w:w="1272" w:type="dxa"/>
          </w:tcPr>
          <w:p w14:paraId="63E189C5">
            <w:pPr>
              <w:pStyle w:val="7"/>
              <w:rPr>
                <w:sz w:val="13"/>
              </w:rPr>
            </w:pPr>
          </w:p>
          <w:p w14:paraId="2524C202">
            <w:pPr>
              <w:pStyle w:val="7"/>
              <w:ind w:right="38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333391</w:t>
            </w:r>
          </w:p>
        </w:tc>
        <w:tc>
          <w:tcPr>
            <w:tcW w:w="1627" w:type="dxa"/>
          </w:tcPr>
          <w:p w14:paraId="794AA250">
            <w:pPr>
              <w:pStyle w:val="7"/>
              <w:rPr>
                <w:sz w:val="13"/>
              </w:rPr>
            </w:pPr>
          </w:p>
          <w:p w14:paraId="252C7193">
            <w:pPr>
              <w:pStyle w:val="7"/>
              <w:ind w:left="421" w:right="40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166695.5</w:t>
            </w:r>
          </w:p>
        </w:tc>
        <w:tc>
          <w:tcPr>
            <w:tcW w:w="1627" w:type="dxa"/>
          </w:tcPr>
          <w:p w14:paraId="5838C0BA">
            <w:pPr>
              <w:pStyle w:val="7"/>
              <w:rPr>
                <w:sz w:val="13"/>
              </w:rPr>
            </w:pPr>
          </w:p>
          <w:p w14:paraId="63F5ACF2">
            <w:pPr>
              <w:pStyle w:val="7"/>
              <w:ind w:left="421" w:right="40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30005.19</w:t>
            </w:r>
          </w:p>
        </w:tc>
        <w:tc>
          <w:tcPr>
            <w:tcW w:w="1627" w:type="dxa"/>
          </w:tcPr>
          <w:p w14:paraId="26B41E5E">
            <w:pPr>
              <w:pStyle w:val="7"/>
              <w:rPr>
                <w:sz w:val="13"/>
              </w:rPr>
            </w:pPr>
          </w:p>
          <w:p w14:paraId="600A41FF">
            <w:pPr>
              <w:pStyle w:val="7"/>
              <w:ind w:left="421" w:right="40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70012.11</w:t>
            </w:r>
          </w:p>
        </w:tc>
        <w:tc>
          <w:tcPr>
            <w:tcW w:w="1627" w:type="dxa"/>
          </w:tcPr>
          <w:p w14:paraId="599C2CC0">
            <w:pPr>
              <w:pStyle w:val="7"/>
              <w:rPr>
                <w:sz w:val="13"/>
              </w:rPr>
            </w:pPr>
          </w:p>
          <w:p w14:paraId="53EAC0C6">
            <w:pPr>
              <w:pStyle w:val="7"/>
              <w:ind w:left="548"/>
              <w:rPr>
                <w:sz w:val="15"/>
              </w:rPr>
            </w:pPr>
            <w:r>
              <w:rPr>
                <w:spacing w:val="-2"/>
                <w:sz w:val="15"/>
              </w:rPr>
              <w:t>66678.2</w:t>
            </w:r>
          </w:p>
        </w:tc>
      </w:tr>
      <w:tr w14:paraId="58DF8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 w14:paraId="5E1E2554">
            <w:pPr>
              <w:pStyle w:val="7"/>
              <w:spacing w:before="10"/>
              <w:rPr>
                <w:sz w:val="12"/>
              </w:rPr>
            </w:pPr>
          </w:p>
          <w:p w14:paraId="42C3CBA2">
            <w:pPr>
              <w:pStyle w:val="7"/>
              <w:ind w:left="2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2808" w:type="dxa"/>
          </w:tcPr>
          <w:p w14:paraId="17EFF2D1">
            <w:pPr>
              <w:pStyle w:val="7"/>
              <w:rPr>
                <w:sz w:val="13"/>
              </w:rPr>
            </w:pPr>
          </w:p>
          <w:p w14:paraId="2B551F0C">
            <w:pPr>
              <w:pStyle w:val="7"/>
              <w:spacing w:before="1"/>
              <w:ind w:left="334" w:right="33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龙岩市烟草公司漳平附城烟草站</w:t>
            </w:r>
          </w:p>
        </w:tc>
        <w:tc>
          <w:tcPr>
            <w:tcW w:w="1027" w:type="dxa"/>
          </w:tcPr>
          <w:p w14:paraId="056563E3">
            <w:pPr>
              <w:pStyle w:val="7"/>
              <w:rPr>
                <w:sz w:val="13"/>
              </w:rPr>
            </w:pPr>
          </w:p>
          <w:p w14:paraId="30CCA04D">
            <w:pPr>
              <w:pStyle w:val="7"/>
              <w:spacing w:before="1"/>
              <w:ind w:left="377" w:right="3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1145" w:type="dxa"/>
          </w:tcPr>
          <w:p w14:paraId="1FA4E219">
            <w:pPr>
              <w:pStyle w:val="7"/>
              <w:rPr>
                <w:sz w:val="13"/>
              </w:rPr>
            </w:pPr>
          </w:p>
          <w:p w14:paraId="34EF6A04">
            <w:pPr>
              <w:pStyle w:val="7"/>
              <w:spacing w:before="1"/>
              <w:ind w:left="349" w:right="3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8400</w:t>
            </w:r>
          </w:p>
        </w:tc>
        <w:tc>
          <w:tcPr>
            <w:tcW w:w="1363" w:type="dxa"/>
          </w:tcPr>
          <w:p w14:paraId="05752EF9">
            <w:pPr>
              <w:pStyle w:val="7"/>
              <w:rPr>
                <w:sz w:val="13"/>
              </w:rPr>
            </w:pPr>
          </w:p>
          <w:p w14:paraId="1E5BDBCD">
            <w:pPr>
              <w:pStyle w:val="7"/>
              <w:spacing w:before="1"/>
              <w:ind w:left="376"/>
              <w:rPr>
                <w:sz w:val="15"/>
              </w:rPr>
            </w:pPr>
            <w:r>
              <w:rPr>
                <w:spacing w:val="-2"/>
                <w:sz w:val="15"/>
              </w:rPr>
              <w:t>10920000</w:t>
            </w:r>
          </w:p>
        </w:tc>
        <w:tc>
          <w:tcPr>
            <w:tcW w:w="1375" w:type="dxa"/>
          </w:tcPr>
          <w:p w14:paraId="796C9165">
            <w:pPr>
              <w:pStyle w:val="7"/>
              <w:spacing w:before="10"/>
              <w:rPr>
                <w:sz w:val="12"/>
              </w:rPr>
            </w:pPr>
          </w:p>
          <w:p w14:paraId="638D96C5">
            <w:pPr>
              <w:pStyle w:val="7"/>
              <w:ind w:left="296" w:right="27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5.615400%</w:t>
            </w:r>
          </w:p>
        </w:tc>
        <w:tc>
          <w:tcPr>
            <w:tcW w:w="1272" w:type="dxa"/>
          </w:tcPr>
          <w:p w14:paraId="1AB19051">
            <w:pPr>
              <w:pStyle w:val="7"/>
              <w:rPr>
                <w:sz w:val="13"/>
              </w:rPr>
            </w:pPr>
          </w:p>
          <w:p w14:paraId="45F2B91E">
            <w:pPr>
              <w:pStyle w:val="7"/>
              <w:spacing w:before="1"/>
              <w:ind w:right="38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613200</w:t>
            </w:r>
          </w:p>
        </w:tc>
        <w:tc>
          <w:tcPr>
            <w:tcW w:w="1627" w:type="dxa"/>
          </w:tcPr>
          <w:p w14:paraId="72866BC3">
            <w:pPr>
              <w:pStyle w:val="7"/>
              <w:rPr>
                <w:sz w:val="13"/>
              </w:rPr>
            </w:pPr>
          </w:p>
          <w:p w14:paraId="327148D9">
            <w:pPr>
              <w:pStyle w:val="7"/>
              <w:spacing w:before="1"/>
              <w:ind w:left="421" w:right="3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306600</w:t>
            </w:r>
          </w:p>
        </w:tc>
        <w:tc>
          <w:tcPr>
            <w:tcW w:w="1627" w:type="dxa"/>
          </w:tcPr>
          <w:p w14:paraId="2241145D">
            <w:pPr>
              <w:pStyle w:val="7"/>
              <w:rPr>
                <w:sz w:val="13"/>
              </w:rPr>
            </w:pPr>
          </w:p>
          <w:p w14:paraId="70677DE9">
            <w:pPr>
              <w:pStyle w:val="7"/>
              <w:spacing w:before="1"/>
              <w:ind w:left="421" w:right="3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55188</w:t>
            </w:r>
          </w:p>
        </w:tc>
        <w:tc>
          <w:tcPr>
            <w:tcW w:w="1627" w:type="dxa"/>
          </w:tcPr>
          <w:p w14:paraId="0BA7989A">
            <w:pPr>
              <w:pStyle w:val="7"/>
              <w:rPr>
                <w:sz w:val="13"/>
              </w:rPr>
            </w:pPr>
          </w:p>
          <w:p w14:paraId="5EB16529">
            <w:pPr>
              <w:pStyle w:val="7"/>
              <w:spacing w:before="1"/>
              <w:ind w:left="421" w:right="39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128772</w:t>
            </w:r>
          </w:p>
        </w:tc>
        <w:tc>
          <w:tcPr>
            <w:tcW w:w="1627" w:type="dxa"/>
          </w:tcPr>
          <w:p w14:paraId="1160FA0E">
            <w:pPr>
              <w:pStyle w:val="7"/>
              <w:rPr>
                <w:sz w:val="13"/>
              </w:rPr>
            </w:pPr>
          </w:p>
          <w:p w14:paraId="5D1C67FF">
            <w:pPr>
              <w:pStyle w:val="7"/>
              <w:spacing w:before="1"/>
              <w:ind w:left="586"/>
              <w:rPr>
                <w:sz w:val="15"/>
              </w:rPr>
            </w:pPr>
            <w:r>
              <w:rPr>
                <w:spacing w:val="-2"/>
                <w:sz w:val="15"/>
              </w:rPr>
              <w:t>122640</w:t>
            </w:r>
          </w:p>
        </w:tc>
      </w:tr>
      <w:tr w14:paraId="5A4D6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374" w:type="dxa"/>
            <w:gridSpan w:val="2"/>
          </w:tcPr>
          <w:p w14:paraId="51DF79CA">
            <w:pPr>
              <w:pStyle w:val="7"/>
              <w:spacing w:before="11"/>
              <w:rPr>
                <w:sz w:val="12"/>
              </w:rPr>
            </w:pPr>
          </w:p>
          <w:p w14:paraId="7AB69BDB">
            <w:pPr>
              <w:pStyle w:val="7"/>
              <w:ind w:left="1512" w:right="1488"/>
              <w:jc w:val="center"/>
              <w:rPr>
                <w:sz w:val="16"/>
              </w:rPr>
            </w:pPr>
            <w:r>
              <w:rPr>
                <w:sz w:val="16"/>
              </w:rPr>
              <w:t>合</w:t>
            </w:r>
            <w:r>
              <w:rPr>
                <w:spacing w:val="-10"/>
                <w:w w:val="105"/>
                <w:sz w:val="16"/>
              </w:rPr>
              <w:t>计</w:t>
            </w:r>
          </w:p>
        </w:tc>
        <w:tc>
          <w:tcPr>
            <w:tcW w:w="1027" w:type="dxa"/>
          </w:tcPr>
          <w:p w14:paraId="3222CE16">
            <w:pPr>
              <w:pStyle w:val="7"/>
              <w:spacing w:before="11"/>
              <w:rPr>
                <w:sz w:val="12"/>
              </w:rPr>
            </w:pPr>
          </w:p>
          <w:p w14:paraId="7F06B17A">
            <w:pPr>
              <w:pStyle w:val="7"/>
              <w:ind w:left="379" w:right="3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872</w:t>
            </w:r>
          </w:p>
        </w:tc>
        <w:tc>
          <w:tcPr>
            <w:tcW w:w="1145" w:type="dxa"/>
          </w:tcPr>
          <w:p w14:paraId="27B67BF2">
            <w:pPr>
              <w:pStyle w:val="7"/>
              <w:spacing w:before="11"/>
              <w:rPr>
                <w:sz w:val="12"/>
              </w:rPr>
            </w:pPr>
          </w:p>
          <w:p w14:paraId="7BB08E2B">
            <w:pPr>
              <w:pStyle w:val="7"/>
              <w:ind w:left="349" w:right="3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22315</w:t>
            </w:r>
          </w:p>
        </w:tc>
        <w:tc>
          <w:tcPr>
            <w:tcW w:w="1363" w:type="dxa"/>
          </w:tcPr>
          <w:p w14:paraId="2D49AA66">
            <w:pPr>
              <w:pStyle w:val="7"/>
              <w:spacing w:before="11"/>
              <w:rPr>
                <w:sz w:val="12"/>
              </w:rPr>
            </w:pPr>
          </w:p>
          <w:p w14:paraId="33BC62FF">
            <w:pPr>
              <w:pStyle w:val="7"/>
              <w:ind w:left="3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29009500</w:t>
            </w:r>
          </w:p>
        </w:tc>
        <w:tc>
          <w:tcPr>
            <w:tcW w:w="1375" w:type="dxa"/>
          </w:tcPr>
          <w:p w14:paraId="554322A8">
            <w:pPr>
              <w:pStyle w:val="7"/>
              <w:spacing w:before="11"/>
              <w:rPr>
                <w:sz w:val="12"/>
              </w:rPr>
            </w:pPr>
          </w:p>
          <w:p w14:paraId="52AECB4F">
            <w:pPr>
              <w:pStyle w:val="7"/>
              <w:ind w:left="296" w:right="28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5.615400%</w:t>
            </w:r>
          </w:p>
        </w:tc>
        <w:tc>
          <w:tcPr>
            <w:tcW w:w="1272" w:type="dxa"/>
          </w:tcPr>
          <w:p w14:paraId="382D5611">
            <w:pPr>
              <w:pStyle w:val="7"/>
              <w:spacing w:before="11"/>
              <w:rPr>
                <w:sz w:val="12"/>
              </w:rPr>
            </w:pPr>
          </w:p>
          <w:p w14:paraId="2CA3FD14">
            <w:pPr>
              <w:pStyle w:val="7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1628995</w:t>
            </w:r>
          </w:p>
        </w:tc>
        <w:tc>
          <w:tcPr>
            <w:tcW w:w="1627" w:type="dxa"/>
          </w:tcPr>
          <w:p w14:paraId="77517A92">
            <w:pPr>
              <w:pStyle w:val="7"/>
              <w:spacing w:before="11"/>
              <w:rPr>
                <w:sz w:val="12"/>
              </w:rPr>
            </w:pPr>
          </w:p>
          <w:p w14:paraId="69DBF399">
            <w:pPr>
              <w:pStyle w:val="7"/>
              <w:ind w:left="421" w:right="4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814497.5</w:t>
            </w:r>
          </w:p>
        </w:tc>
        <w:tc>
          <w:tcPr>
            <w:tcW w:w="1627" w:type="dxa"/>
          </w:tcPr>
          <w:p w14:paraId="35269CB6">
            <w:pPr>
              <w:pStyle w:val="7"/>
              <w:spacing w:before="11"/>
              <w:rPr>
                <w:sz w:val="12"/>
              </w:rPr>
            </w:pPr>
          </w:p>
          <w:p w14:paraId="22E2B6A4">
            <w:pPr>
              <w:pStyle w:val="7"/>
              <w:ind w:left="421" w:right="4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146609.55</w:t>
            </w:r>
          </w:p>
        </w:tc>
        <w:tc>
          <w:tcPr>
            <w:tcW w:w="1627" w:type="dxa"/>
          </w:tcPr>
          <w:p w14:paraId="34A60625">
            <w:pPr>
              <w:pStyle w:val="7"/>
              <w:spacing w:before="11"/>
              <w:rPr>
                <w:sz w:val="12"/>
              </w:rPr>
            </w:pPr>
          </w:p>
          <w:p w14:paraId="7D36C20F">
            <w:pPr>
              <w:pStyle w:val="7"/>
              <w:ind w:left="419" w:right="4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342088.95</w:t>
            </w:r>
          </w:p>
        </w:tc>
        <w:tc>
          <w:tcPr>
            <w:tcW w:w="1627" w:type="dxa"/>
          </w:tcPr>
          <w:p w14:paraId="6181AEB6">
            <w:pPr>
              <w:pStyle w:val="7"/>
              <w:spacing w:before="11"/>
              <w:rPr>
                <w:sz w:val="12"/>
              </w:rPr>
            </w:pPr>
          </w:p>
          <w:p w14:paraId="2F0093E2">
            <w:pPr>
              <w:pStyle w:val="7"/>
              <w:ind w:left="56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325799</w:t>
            </w:r>
          </w:p>
        </w:tc>
      </w:tr>
    </w:tbl>
    <w:p w14:paraId="2AF8DD46">
      <w:pPr>
        <w:pStyle w:val="2"/>
      </w:pPr>
    </w:p>
    <w:p w14:paraId="21CA094F">
      <w:pPr>
        <w:pStyle w:val="2"/>
      </w:pPr>
    </w:p>
    <w:p w14:paraId="15DCA037">
      <w:pPr>
        <w:pStyle w:val="2"/>
      </w:pPr>
    </w:p>
    <w:p w14:paraId="2BBEC7EB">
      <w:pPr>
        <w:pStyle w:val="2"/>
        <w:tabs>
          <w:tab w:val="left" w:pos="10348"/>
        </w:tabs>
        <w:spacing w:before="145"/>
        <w:ind w:left="2742"/>
      </w:pPr>
      <w:r>
        <w:t>龙岩市烟草公司漳平分公</w:t>
      </w:r>
      <w:r>
        <w:rPr>
          <w:spacing w:val="-10"/>
        </w:rPr>
        <w:t>司</w:t>
      </w:r>
      <w:r>
        <w:tab/>
      </w:r>
      <w:r>
        <w:t>中华联合财产保险股份有限公司龙岩中心支公</w:t>
      </w:r>
      <w:r>
        <w:rPr>
          <w:spacing w:val="-10"/>
        </w:rPr>
        <w:t>司</w:t>
      </w:r>
    </w:p>
    <w:sectPr>
      <w:type w:val="continuous"/>
      <w:pgSz w:w="16840" w:h="11910" w:orient="landscape"/>
      <w:pgMar w:top="1240" w:right="240" w:bottom="280" w:left="3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F90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59"/>
      <w:ind w:left="5938" w:right="5993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527</Characters>
  <Lines>0</Lines>
  <Paragraphs>0</Paragraphs>
  <TotalTime>0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2025-05-23T00:53:48Z</dcterms:created>
  <dcterms:modified xsi:type="dcterms:W3CDTF">2025-05-23T00:53:58Z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eyJoZGlkIjoiZDlkZjBmZmViZmU5ZDVhYWUyYWYzYjEyNjZhMDYwYmIifQ==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F04F07E4E51C47AB85897C232D8D49CF_12</vt:lpwstr>
  </property>
</Properties>
</file>