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3AD1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  <w:t>龙岩市生态环境局</w:t>
      </w:r>
    </w:p>
    <w:p w14:paraId="4AE6D558">
      <w:pPr>
        <w:adjustRightInd w:val="0"/>
        <w:snapToGrid w:val="0"/>
        <w:jc w:val="center"/>
        <w:rPr>
          <w:rFonts w:ascii="方正小标宋_GBK" w:hAnsi="黑体" w:eastAsia="方正小标宋_GBK"/>
          <w:color w:val="auto"/>
          <w:sz w:val="38"/>
          <w:szCs w:val="38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</w:rPr>
        <w:t>行政处罚决定书</w:t>
      </w:r>
    </w:p>
    <w:p w14:paraId="4A18A70C">
      <w:pPr>
        <w:adjustRightInd w:val="0"/>
        <w:snapToGrid w:val="0"/>
        <w:spacing w:before="249" w:beforeLines="80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u w:val="none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u w:val="none"/>
          <w:lang w:val="en-US" w:eastAsia="zh-CN"/>
        </w:rPr>
        <w:t>闽龙</w:t>
      </w:r>
      <w:r>
        <w:rPr>
          <w:rFonts w:hint="eastAsia" w:ascii="楷体_GB2312" w:hAnsi="宋体" w:eastAsia="楷体_GB2312"/>
          <w:sz w:val="32"/>
          <w:szCs w:val="32"/>
        </w:rPr>
        <w:t>环罚〔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2025</w:t>
      </w:r>
      <w:r>
        <w:rPr>
          <w:rFonts w:hint="eastAsia" w:ascii="楷体_GB2312" w:hAnsi="宋体" w:eastAsia="楷体_GB2312"/>
          <w:sz w:val="32"/>
          <w:szCs w:val="32"/>
        </w:rPr>
        <w:t>〕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95</w:t>
      </w:r>
      <w:r>
        <w:rPr>
          <w:rFonts w:hint="eastAsia" w:ascii="楷体_GB2312" w:hAnsi="宋体" w:eastAsia="楷体_GB2312"/>
          <w:sz w:val="32"/>
          <w:szCs w:val="32"/>
        </w:rPr>
        <w:t>号</w:t>
      </w:r>
    </w:p>
    <w:p w14:paraId="0B448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jc w:val="left"/>
        <w:textAlignment w:val="auto"/>
        <w:rPr>
          <w:rFonts w:ascii="黑体" w:hAnsi="宋体" w:eastAsia="黑体"/>
          <w:sz w:val="32"/>
          <w:szCs w:val="32"/>
        </w:rPr>
      </w:pPr>
    </w:p>
    <w:p w14:paraId="5482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当事人名称：陈伟彬</w:t>
      </w:r>
    </w:p>
    <w:p w14:paraId="192F7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负责人：陈伟彬</w:t>
      </w:r>
    </w:p>
    <w:p w14:paraId="7CC2F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身份证号码：350881********1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376。</w:t>
      </w:r>
    </w:p>
    <w:p w14:paraId="30EA7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地址：漳平市象湖镇下地村130号</w:t>
      </w:r>
    </w:p>
    <w:p w14:paraId="2C17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我局于2025年4月27日对你经营的养殖场进行了调查，发现你经营的养殖场实施了以下生态环境违法行为：</w:t>
      </w:r>
    </w:p>
    <w:p w14:paraId="78895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现场检查时，你经营的养殖场现生猪存栏350头，污水处理设施有运行。你经营的养殖场养殖废水收集后到收集池前端的PVC管道中设有一根三通管，三通一端通向收集池，另一端通向雨水沟并设有一个阀门，现场检查时通向雨水沟的管道阀门未开启，管道下方未发现废水排放痕迹。</w:t>
      </w:r>
    </w:p>
    <w:p w14:paraId="36D98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以上事实有以下证据为证：</w:t>
      </w:r>
    </w:p>
    <w:p w14:paraId="21C3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1.2025年4月27日，龙岩市生态环境局现场勘查笔录及照片1份，证明陈伟彬经营的养殖场未按规定设置排污口。</w:t>
      </w:r>
    </w:p>
    <w:p w14:paraId="11EAF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2.2025年4月27日，龙岩市生态环境局调查询问笔录2份，证明陈伟彬经营的养殖场未按规定设置排污口。</w:t>
      </w:r>
    </w:p>
    <w:p w14:paraId="57FC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3、由陈伟彬提供的工商营业执照、经营者和承租人身份证复印件、猪场租赁合同复印件、下地村民委员会证明文件各1份，证明身份信息。</w:t>
      </w:r>
    </w:p>
    <w:p w14:paraId="02B1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你经营的养殖场未按规定设置排污口的行为已违反《中华人民共和国水污染防治法》第二十二条：“向水体排放污染物的企业事业单位和其他生产经营者，应当按照法律、行政法规和国务院环境保护主管部门的规定设置排污口；在江河、湖泊设置排污口的，还应当遵守国务院水行政主管部门的规定。”</w:t>
      </w:r>
    </w:p>
    <w:p w14:paraId="5F1D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我局于 2025年6月19日以《行政处罚听证告知书》（闽龙漳环罚听告字〔2025〕6号）告知你陈述申辩和听证申请权，你未在规定期限内提出陈述申辩和听证申请，视为放弃该权利。</w:t>
      </w:r>
    </w:p>
    <w:p w14:paraId="09184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依据《中华人民共和国水污染防治法》第八十四条第二款“除前款规定外，违反法律、行政法规和国务院环境保护主管部门的规定设置排污口的，由县级以上地方人民政府环境保护主管部门责令限期拆除，处二万元以上十万元以下的罚款；逾期不拆除的，强制拆除，所需费用由违法者承担，处十万元以上五十万元以下的罚款；情节严重的，可以责令停产整治。”及《福建省生态环境行政处罚裁量规则》（闽环规〔2024〕3号）的裁量规则和基准，分别适用“一、违法行为共性裁量基准表”“二、违法行为修正裁量基准表”“（三）违法行为个性裁量基准表 (三）水污染防治类 第6种情形 违反法律、行政法规和国务院环境保护主管部门的规定设置排污口”的规定，经研究，我局对你作出如下行政处罚：</w:t>
      </w:r>
    </w:p>
    <w:p w14:paraId="54A9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对你未按规范设置排污口的行为，处罚款人民币贰万叁仟柒佰柒拾捌元（¥23778.00）。</w:t>
      </w:r>
    </w:p>
    <w:p w14:paraId="0DC7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限于接到本处罚决定之日起十五日内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持《福建省非税收入缴款通知书（电子）》和本行政处罚决定书至</w:t>
      </w:r>
      <w:r>
        <w:rPr>
          <w:rFonts w:hint="eastAsia" w:ascii="仿宋_GB2312" w:hAnsi="宋体" w:eastAsia="仿宋_GB2312"/>
          <w:sz w:val="30"/>
          <w:szCs w:val="30"/>
        </w:rPr>
        <w:t>银行或者通过电子支付系统缴纳罚款。逾期不缴纳罚款的，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可以根据《中华人民共和国行政处罚法》第七十二条第一款第一项规定每日按罚款数额的百分之三加处罚款。</w:t>
      </w:r>
    </w:p>
    <w:p w14:paraId="3669E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你如不服本处罚决定，可在收到本处罚决定书之日起六十日内向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龙岩市</w:t>
      </w:r>
      <w:r>
        <w:rPr>
          <w:rFonts w:hint="eastAsia" w:ascii="仿宋_GB2312" w:hAnsi="宋体" w:eastAsia="仿宋_GB2312"/>
          <w:sz w:val="30"/>
          <w:szCs w:val="30"/>
        </w:rPr>
        <w:t>人民政府申请行政复议，也可以在六个月内向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新罗区</w:t>
      </w:r>
      <w:r>
        <w:rPr>
          <w:rFonts w:hint="eastAsia" w:ascii="仿宋_GB2312" w:hAnsi="宋体" w:eastAsia="仿宋_GB2312"/>
          <w:sz w:val="30"/>
          <w:szCs w:val="30"/>
        </w:rPr>
        <w:t>人民法院提起行政诉讼。申请行政复议或者提起行政诉讼，不停止行政处罚决定的执行。</w:t>
      </w:r>
    </w:p>
    <w:p w14:paraId="52D2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firstLine="600" w:firstLineChars="200"/>
        <w:jc w:val="lef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逾期不申请行政复议，不提起行政诉讼，又不履行本处罚决定的，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将依法申请人民法院强制执行。</w:t>
      </w:r>
    </w:p>
    <w:p w14:paraId="671A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3C92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53D6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龙岩市生态环境局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5545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2025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 xml:space="preserve">月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宋体" w:eastAsia="仿宋_GB2312"/>
          <w:sz w:val="30"/>
          <w:szCs w:val="30"/>
        </w:rPr>
        <w:t xml:space="preserve"> 日</w:t>
      </w:r>
    </w:p>
    <w:p w14:paraId="5DE5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zY3YWQ0MWZiZGUyYjI2MzA0YmJjNTc2ZmNjNGYifQ=="/>
    <w:docVar w:name="KSO_WPS_MARK_KEY" w:val="b813ce4c-75a5-4933-a526-ffbf10ededf1"/>
  </w:docVars>
  <w:rsids>
    <w:rsidRoot w:val="DFF706C6"/>
    <w:rsid w:val="01683AF9"/>
    <w:rsid w:val="01EA3135"/>
    <w:rsid w:val="03390AF5"/>
    <w:rsid w:val="07DF6E0A"/>
    <w:rsid w:val="0C171C5B"/>
    <w:rsid w:val="0C78497D"/>
    <w:rsid w:val="0EEC34C2"/>
    <w:rsid w:val="11EA5251"/>
    <w:rsid w:val="16A5071C"/>
    <w:rsid w:val="1DEB36AF"/>
    <w:rsid w:val="22835CF3"/>
    <w:rsid w:val="22F62969"/>
    <w:rsid w:val="2381378F"/>
    <w:rsid w:val="2BA3136F"/>
    <w:rsid w:val="2F863A64"/>
    <w:rsid w:val="307D5D88"/>
    <w:rsid w:val="31C22ED1"/>
    <w:rsid w:val="3F09781F"/>
    <w:rsid w:val="42B41EBB"/>
    <w:rsid w:val="49D50E4A"/>
    <w:rsid w:val="4C5479B0"/>
    <w:rsid w:val="57C57C38"/>
    <w:rsid w:val="5D301FF8"/>
    <w:rsid w:val="5FF136C0"/>
    <w:rsid w:val="627407D5"/>
    <w:rsid w:val="635304C9"/>
    <w:rsid w:val="68845C01"/>
    <w:rsid w:val="68A531BA"/>
    <w:rsid w:val="695E0571"/>
    <w:rsid w:val="73680174"/>
    <w:rsid w:val="73BF5301"/>
    <w:rsid w:val="73E32E08"/>
    <w:rsid w:val="7CBA4BBE"/>
    <w:rsid w:val="CFDEB155"/>
    <w:rsid w:val="DFF706C6"/>
    <w:rsid w:val="FFF5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1293</Characters>
  <Lines>0</Lines>
  <Paragraphs>0</Paragraphs>
  <TotalTime>9</TotalTime>
  <ScaleCrop>false</ScaleCrop>
  <LinksUpToDate>false</LinksUpToDate>
  <CharactersWithSpaces>1374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2024-06-07T02:06:00Z</dcterms:created>
  <dc:creator>哎呀哎呀阿怡啊</dc:creator>
  <cp:lastModifiedBy>苏雪莉</cp:lastModifiedBy>
  <cp:lastPrinted>2025-06-25T07:10:00Z</cp:lastPrinted>
  <dcterms:modified xsi:type="dcterms:W3CDTF">2025-07-02T01:16:34Z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D713BEF6066BF505388A6166EB9C73FF_41</vt:lpwstr>
  </property>
  <property fmtid="{D5CDD505-2E9C-101B-9397-08002B2CF9AE}" pid="4" name="KSOTemplateDocerSaveRecord">
    <vt:lpwstr>eyJoZGlkIjoiNmJhNmRlMWFkYWRmZTYyOTBjNWE5YjExMjZhZjcyNjkiLCJ1c2VySWQiOiIxMTc3NjIyODM3In0=</vt:lpwstr>
  </property>
</Properties>
</file>