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8A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3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22222"/>
          <w:spacing w:val="30"/>
          <w:sz w:val="36"/>
          <w:szCs w:val="36"/>
          <w:lang w:val="en-US" w:eastAsia="zh-CN"/>
        </w:rPr>
        <w:t>2025年省级、市级“三支一扶”高校毕业生年度考核及期满考核优秀名单（共20人）</w:t>
      </w:r>
    </w:p>
    <w:p w14:paraId="2A3C8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Times New Roman" w:eastAsia="宋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福建省“三支一扶”（202</w:t>
      </w:r>
      <w:r>
        <w:rPr>
          <w:rFonts w:hint="eastAsia" w:ascii="宋体" w:hAnsi="Times New Roman" w:cs="Times New Roman"/>
          <w:b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宋体" w:hAnsi="Times New Roman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-202</w:t>
      </w:r>
      <w:r>
        <w:rPr>
          <w:rFonts w:hint="eastAsia" w:ascii="宋体" w:hAnsi="Times New Roman" w:cs="Times New Roman"/>
          <w:b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宋体" w:hAnsi="Times New Roman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）期满考核优秀人选（</w:t>
      </w:r>
      <w:r>
        <w:rPr>
          <w:rFonts w:hint="eastAsia" w:ascii="宋体" w:hAnsi="Times New Roman" w:cs="Times New Roman"/>
          <w:b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宋体" w:hAnsi="Times New Roman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人）：</w:t>
      </w:r>
    </w:p>
    <w:p w14:paraId="76321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陈思鹏   拱桥镇乡村振兴服务中心</w:t>
      </w:r>
    </w:p>
    <w:p w14:paraId="50213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吕经天   吾祠乡乡村振兴服务中心</w:t>
      </w:r>
    </w:p>
    <w:p w14:paraId="06BFA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黄雪丽   新桥镇乡村振兴服务中心</w:t>
      </w:r>
    </w:p>
    <w:p w14:paraId="760DB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王慧娟   象湖镇综合便民服务中心</w:t>
      </w:r>
    </w:p>
    <w:p w14:paraId="37597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陈书凌   南洋镇南洋中心学校</w:t>
      </w:r>
    </w:p>
    <w:p w14:paraId="6E9E7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刘楠     西园镇西园中心学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校</w:t>
      </w:r>
    </w:p>
    <w:p w14:paraId="7F78C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Times New Roman" w:eastAsia="宋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福建省“三支一扶”202</w:t>
      </w:r>
      <w:r>
        <w:rPr>
          <w:rFonts w:hint="eastAsia" w:ascii="宋体" w:hAnsi="Times New Roman" w:cs="Times New Roman"/>
          <w:b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宋体" w:hAnsi="Times New Roman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年度考核优秀人选（6人）：</w:t>
      </w:r>
    </w:p>
    <w:p w14:paraId="07A26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陈志锋   官田乡乡村振兴服务中心</w:t>
      </w:r>
    </w:p>
    <w:p w14:paraId="7BE28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黄陈楠   灵地乡乡村振兴服务中心（2）</w:t>
      </w:r>
    </w:p>
    <w:p w14:paraId="770E8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卢星宇   南洋镇乡村振兴服务中心</w:t>
      </w:r>
    </w:p>
    <w:p w14:paraId="285DB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张浦睿   溪南镇乡村振兴服务中心</w:t>
      </w:r>
    </w:p>
    <w:p w14:paraId="2F309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李晓菲   双洋镇乡村振兴服务中心（1）</w:t>
      </w:r>
    </w:p>
    <w:p w14:paraId="76A67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陈羽晴   芦芝镇芦芝中心学校</w:t>
      </w:r>
    </w:p>
    <w:p w14:paraId="4F8E1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eastAsia="宋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龙岩市“三支一扶”（202</w:t>
      </w:r>
      <w:r>
        <w:rPr>
          <w:rFonts w:hint="eastAsia" w:ascii="宋体" w:cs="Times New Roman"/>
          <w:b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-202</w:t>
      </w:r>
      <w:r>
        <w:rPr>
          <w:rFonts w:hint="eastAsia" w:ascii="宋体" w:cs="Times New Roman"/>
          <w:b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）期满考核优秀人选（4人）：</w:t>
      </w:r>
    </w:p>
    <w:p w14:paraId="586C1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刘培     芦芝镇乡村振兴服务中心</w:t>
      </w:r>
    </w:p>
    <w:p w14:paraId="34CE8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廖静茹   赤水镇乡村振兴服务中心</w:t>
      </w:r>
    </w:p>
    <w:p w14:paraId="5B26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林建熙   溪南镇乡村振兴服务中心</w:t>
      </w:r>
    </w:p>
    <w:p w14:paraId="0854D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曾文娟   新桥镇新桥中心学校</w:t>
      </w:r>
    </w:p>
    <w:p w14:paraId="27EAC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Times New Roman" w:eastAsia="宋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龙岩市“三支一扶”202</w:t>
      </w:r>
      <w:r>
        <w:rPr>
          <w:rFonts w:hint="eastAsia" w:ascii="宋体" w:hAnsi="Times New Roman" w:cs="Times New Roman"/>
          <w:b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宋体" w:hAnsi="Times New Roman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年度考核优秀人选（4人）：</w:t>
      </w:r>
    </w:p>
    <w:p w14:paraId="46B0A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陈怡静   和平镇乡村振兴服务中心</w:t>
      </w:r>
    </w:p>
    <w:p w14:paraId="5CB89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邓佩思   西园镇乡村振兴服务中心</w:t>
      </w:r>
    </w:p>
    <w:p w14:paraId="0B9DF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李楷     永福镇乡村振兴服务中心（1）</w:t>
      </w:r>
    </w:p>
    <w:p w14:paraId="534F5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黄雨欣   象湖镇乡村振兴服务中心</w:t>
      </w:r>
    </w:p>
    <w:sectPr>
      <w:pgSz w:w="11906" w:h="16838"/>
      <w:pgMar w:top="1383" w:right="1746" w:bottom="1383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ZGY3YjYwOWJmYzcxMzBjODdkMDg2Y2YyOTlhNjYifQ=="/>
  </w:docVars>
  <w:rsids>
    <w:rsidRoot w:val="15021664"/>
    <w:rsid w:val="0000128D"/>
    <w:rsid w:val="00006AD6"/>
    <w:rsid w:val="00063D78"/>
    <w:rsid w:val="00067E38"/>
    <w:rsid w:val="000B020A"/>
    <w:rsid w:val="000B7F9F"/>
    <w:rsid w:val="000D3E7C"/>
    <w:rsid w:val="000E6C4D"/>
    <w:rsid w:val="000F3392"/>
    <w:rsid w:val="00117343"/>
    <w:rsid w:val="0014278C"/>
    <w:rsid w:val="00157566"/>
    <w:rsid w:val="00165E6D"/>
    <w:rsid w:val="00182528"/>
    <w:rsid w:val="00185117"/>
    <w:rsid w:val="00196280"/>
    <w:rsid w:val="001F314A"/>
    <w:rsid w:val="002054B0"/>
    <w:rsid w:val="0020743D"/>
    <w:rsid w:val="0021198F"/>
    <w:rsid w:val="0022505F"/>
    <w:rsid w:val="002444D6"/>
    <w:rsid w:val="002545F6"/>
    <w:rsid w:val="0026186D"/>
    <w:rsid w:val="00271AC1"/>
    <w:rsid w:val="0028360B"/>
    <w:rsid w:val="0028380B"/>
    <w:rsid w:val="00297DF5"/>
    <w:rsid w:val="002B30F4"/>
    <w:rsid w:val="002C2F48"/>
    <w:rsid w:val="002D4A3E"/>
    <w:rsid w:val="003216EE"/>
    <w:rsid w:val="00332687"/>
    <w:rsid w:val="003548F0"/>
    <w:rsid w:val="00362234"/>
    <w:rsid w:val="003A2F13"/>
    <w:rsid w:val="003B7060"/>
    <w:rsid w:val="003B7932"/>
    <w:rsid w:val="003C4516"/>
    <w:rsid w:val="003D493A"/>
    <w:rsid w:val="003D687D"/>
    <w:rsid w:val="00431E2A"/>
    <w:rsid w:val="00462135"/>
    <w:rsid w:val="004825B8"/>
    <w:rsid w:val="00487481"/>
    <w:rsid w:val="00494807"/>
    <w:rsid w:val="004D1A0B"/>
    <w:rsid w:val="004E0CA7"/>
    <w:rsid w:val="004F4745"/>
    <w:rsid w:val="0051322D"/>
    <w:rsid w:val="005464BD"/>
    <w:rsid w:val="00586338"/>
    <w:rsid w:val="005A23C4"/>
    <w:rsid w:val="005D66A2"/>
    <w:rsid w:val="005E07B5"/>
    <w:rsid w:val="005E43F7"/>
    <w:rsid w:val="005F1EFC"/>
    <w:rsid w:val="005F2A7B"/>
    <w:rsid w:val="00603537"/>
    <w:rsid w:val="00621084"/>
    <w:rsid w:val="00644471"/>
    <w:rsid w:val="00656B2C"/>
    <w:rsid w:val="00676C9F"/>
    <w:rsid w:val="006C0295"/>
    <w:rsid w:val="006D493C"/>
    <w:rsid w:val="00701511"/>
    <w:rsid w:val="007212F3"/>
    <w:rsid w:val="007257E2"/>
    <w:rsid w:val="0074203F"/>
    <w:rsid w:val="00745A5B"/>
    <w:rsid w:val="00753DE3"/>
    <w:rsid w:val="00757EFC"/>
    <w:rsid w:val="00760523"/>
    <w:rsid w:val="00774F13"/>
    <w:rsid w:val="00784AE6"/>
    <w:rsid w:val="007D743A"/>
    <w:rsid w:val="00803BD6"/>
    <w:rsid w:val="008123FF"/>
    <w:rsid w:val="0085562E"/>
    <w:rsid w:val="008725E8"/>
    <w:rsid w:val="00872938"/>
    <w:rsid w:val="008B6C1B"/>
    <w:rsid w:val="008D2704"/>
    <w:rsid w:val="008D6467"/>
    <w:rsid w:val="009216A4"/>
    <w:rsid w:val="00924F8A"/>
    <w:rsid w:val="00A1561E"/>
    <w:rsid w:val="00A31C73"/>
    <w:rsid w:val="00A47516"/>
    <w:rsid w:val="00A5100C"/>
    <w:rsid w:val="00A5601E"/>
    <w:rsid w:val="00A725DE"/>
    <w:rsid w:val="00A77DF0"/>
    <w:rsid w:val="00A90BAB"/>
    <w:rsid w:val="00AA4DC7"/>
    <w:rsid w:val="00AA6FC3"/>
    <w:rsid w:val="00AE4D1C"/>
    <w:rsid w:val="00AF0C14"/>
    <w:rsid w:val="00B01002"/>
    <w:rsid w:val="00B02A81"/>
    <w:rsid w:val="00B27AE8"/>
    <w:rsid w:val="00B366CF"/>
    <w:rsid w:val="00B561ED"/>
    <w:rsid w:val="00B6306F"/>
    <w:rsid w:val="00B67D8A"/>
    <w:rsid w:val="00B855EE"/>
    <w:rsid w:val="00B87548"/>
    <w:rsid w:val="00BA6ACD"/>
    <w:rsid w:val="00BB415B"/>
    <w:rsid w:val="00BD264D"/>
    <w:rsid w:val="00C031AB"/>
    <w:rsid w:val="00C157B6"/>
    <w:rsid w:val="00C6175B"/>
    <w:rsid w:val="00CA02B9"/>
    <w:rsid w:val="00CB41AC"/>
    <w:rsid w:val="00CE4FB1"/>
    <w:rsid w:val="00D202F7"/>
    <w:rsid w:val="00D4470E"/>
    <w:rsid w:val="00D6299D"/>
    <w:rsid w:val="00D92A31"/>
    <w:rsid w:val="00D952C9"/>
    <w:rsid w:val="00DA5F46"/>
    <w:rsid w:val="00DA6CDB"/>
    <w:rsid w:val="00DA7951"/>
    <w:rsid w:val="00DB298C"/>
    <w:rsid w:val="00DB6CFD"/>
    <w:rsid w:val="00DD101E"/>
    <w:rsid w:val="00DD40D5"/>
    <w:rsid w:val="00DF6355"/>
    <w:rsid w:val="00E1527A"/>
    <w:rsid w:val="00E15FFD"/>
    <w:rsid w:val="00E20660"/>
    <w:rsid w:val="00E84E67"/>
    <w:rsid w:val="00E8527E"/>
    <w:rsid w:val="00E97CA9"/>
    <w:rsid w:val="00EA197B"/>
    <w:rsid w:val="00EB1CEB"/>
    <w:rsid w:val="00EB1CF3"/>
    <w:rsid w:val="00EB6C74"/>
    <w:rsid w:val="00ED1C5B"/>
    <w:rsid w:val="00F0098F"/>
    <w:rsid w:val="00F2082E"/>
    <w:rsid w:val="00F24087"/>
    <w:rsid w:val="00F36F2F"/>
    <w:rsid w:val="00FA2142"/>
    <w:rsid w:val="00FA722B"/>
    <w:rsid w:val="00FB72C4"/>
    <w:rsid w:val="00FC6CB2"/>
    <w:rsid w:val="00FD3DB7"/>
    <w:rsid w:val="00FF0B6F"/>
    <w:rsid w:val="00FF51A9"/>
    <w:rsid w:val="03C64D55"/>
    <w:rsid w:val="06E164AE"/>
    <w:rsid w:val="07501571"/>
    <w:rsid w:val="0812249F"/>
    <w:rsid w:val="08601134"/>
    <w:rsid w:val="0BF970D3"/>
    <w:rsid w:val="0C786285"/>
    <w:rsid w:val="10075D87"/>
    <w:rsid w:val="121B2CBC"/>
    <w:rsid w:val="15021664"/>
    <w:rsid w:val="187B6257"/>
    <w:rsid w:val="19D30FAC"/>
    <w:rsid w:val="1A2E2E40"/>
    <w:rsid w:val="1D085BCA"/>
    <w:rsid w:val="1E843E71"/>
    <w:rsid w:val="1FA37E2C"/>
    <w:rsid w:val="23EE19BC"/>
    <w:rsid w:val="24221E26"/>
    <w:rsid w:val="24DC30C2"/>
    <w:rsid w:val="2B1016FD"/>
    <w:rsid w:val="2D2A0A8D"/>
    <w:rsid w:val="2F5C244F"/>
    <w:rsid w:val="301E4930"/>
    <w:rsid w:val="3026665E"/>
    <w:rsid w:val="31597540"/>
    <w:rsid w:val="325053BB"/>
    <w:rsid w:val="32E96EF4"/>
    <w:rsid w:val="35DF10EB"/>
    <w:rsid w:val="38B6668B"/>
    <w:rsid w:val="391A40A5"/>
    <w:rsid w:val="3A7D0ED2"/>
    <w:rsid w:val="3AE07D2F"/>
    <w:rsid w:val="3AF43006"/>
    <w:rsid w:val="42332E3A"/>
    <w:rsid w:val="442D6E2C"/>
    <w:rsid w:val="47336544"/>
    <w:rsid w:val="47370CD6"/>
    <w:rsid w:val="4775697D"/>
    <w:rsid w:val="48D575B9"/>
    <w:rsid w:val="492D5EDF"/>
    <w:rsid w:val="4C0107DB"/>
    <w:rsid w:val="4C3B52E5"/>
    <w:rsid w:val="566832A7"/>
    <w:rsid w:val="570A5ABF"/>
    <w:rsid w:val="5911393D"/>
    <w:rsid w:val="59A71131"/>
    <w:rsid w:val="59CA3CED"/>
    <w:rsid w:val="5D110172"/>
    <w:rsid w:val="60216862"/>
    <w:rsid w:val="686828B6"/>
    <w:rsid w:val="69187E8A"/>
    <w:rsid w:val="6ADE54F8"/>
    <w:rsid w:val="6B7632CC"/>
    <w:rsid w:val="6DE44E65"/>
    <w:rsid w:val="6F027130"/>
    <w:rsid w:val="6FAF0EA8"/>
    <w:rsid w:val="70045135"/>
    <w:rsid w:val="70517A65"/>
    <w:rsid w:val="718C1A9B"/>
    <w:rsid w:val="719F4DB6"/>
    <w:rsid w:val="72442D03"/>
    <w:rsid w:val="74160970"/>
    <w:rsid w:val="78902E7D"/>
    <w:rsid w:val="7937234D"/>
    <w:rsid w:val="7A1B7E60"/>
    <w:rsid w:val="7B7E0993"/>
    <w:rsid w:val="7CC8011E"/>
    <w:rsid w:val="7F4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locked/>
    <w:uiPriority w:val="99"/>
    <w:pPr>
      <w:keepNext/>
      <w:keepLines/>
      <w:spacing w:beforeLines="50" w:afterLines="50" w:line="560" w:lineRule="exact"/>
      <w:ind w:firstLine="200" w:firstLineChars="200"/>
      <w:outlineLvl w:val="0"/>
    </w:pPr>
    <w:rPr>
      <w:rFonts w:ascii="仿宋" w:hAnsi="等线" w:eastAsia="黑体" w:cs="Times New Roman"/>
      <w:bCs/>
      <w:kern w:val="44"/>
      <w:sz w:val="32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locked/>
    <w:uiPriority w:val="99"/>
    <w:rPr>
      <w:color w:val="0000FF"/>
      <w:u w:val="single"/>
    </w:rPr>
  </w:style>
  <w:style w:type="character" w:customStyle="1" w:styleId="11">
    <w:name w:val="批注框文本 Char"/>
    <w:link w:val="3"/>
    <w:autoRedefine/>
    <w:qFormat/>
    <w:locked/>
    <w:uiPriority w:val="99"/>
    <w:rPr>
      <w:kern w:val="2"/>
      <w:sz w:val="18"/>
      <w:szCs w:val="18"/>
    </w:rPr>
  </w:style>
  <w:style w:type="paragraph" w:customStyle="1" w:styleId="12">
    <w:name w:val="p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custom_unionstyle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标题 1 Char"/>
    <w:autoRedefine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5">
    <w:name w:val="标题 1 Char1"/>
    <w:link w:val="2"/>
    <w:autoRedefine/>
    <w:qFormat/>
    <w:locked/>
    <w:uiPriority w:val="99"/>
    <w:rPr>
      <w:rFonts w:ascii="仿宋" w:hAnsi="等线"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899</Words>
  <Characters>1002</Characters>
  <Lines>4</Lines>
  <Paragraphs>1</Paragraphs>
  <TotalTime>357</TotalTime>
  <ScaleCrop>false</ScaleCrop>
  <LinksUpToDate>false</LinksUpToDate>
  <CharactersWithSpaces>1120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2019-05-29T02:27:00Z</dcterms:created>
  <dc:creator>admin</dc:creator>
  <cp:lastModifiedBy>Sananmi</cp:lastModifiedBy>
  <cp:lastPrinted>2025-07-25T00:34:00Z</cp:lastPrinted>
  <dcterms:modified xsi:type="dcterms:W3CDTF">2025-07-25T02:25:20Z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B88F87AF2FBC4552B38B22D65F54D8F3_13</vt:lpwstr>
  </property>
  <property fmtid="{D5CDD505-2E9C-101B-9397-08002B2CF9AE}" pid="4" name="KSOTemplateDocerSaveRecord">
    <vt:lpwstr>eyJoZGlkIjoiZjc5MzQ5NjUxZTZhOTFiZWQ2NTBiMTY0NmMwMWFmMmYiLCJ1c2VySWQiOiIyMjUyNTQ1NDkifQ==</vt:lpwstr>
  </property>
</Properties>
</file>