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sz w:val="32"/>
          <w:szCs w:val="32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sz w:val="32"/>
          <w:szCs w:val="32"/>
          <w:lang w:val="en-US" w:eastAsia="zh-CN"/>
        </w:rPr>
        <w:t>漳平市文化体育和旅游局公开招聘编外工作人员报名表</w:t>
      </w:r>
    </w:p>
    <w:tbl>
      <w:tblPr>
        <w:tblStyle w:val="4"/>
        <w:tblpPr w:leftFromText="180" w:rightFromText="180" w:vertAnchor="page" w:horzAnchor="margin" w:tblpY="234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510"/>
        <w:gridCol w:w="211"/>
        <w:gridCol w:w="170"/>
        <w:gridCol w:w="370"/>
        <w:gridCol w:w="170"/>
        <w:gridCol w:w="144"/>
        <w:gridCol w:w="406"/>
        <w:gridCol w:w="316"/>
        <w:gridCol w:w="584"/>
        <w:gridCol w:w="163"/>
        <w:gridCol w:w="1279"/>
        <w:gridCol w:w="705"/>
        <w:gridCol w:w="375"/>
        <w:gridCol w:w="165"/>
        <w:gridCol w:w="544"/>
        <w:gridCol w:w="176"/>
        <w:gridCol w:w="20"/>
        <w:gridCol w:w="1245"/>
        <w:gridCol w:w="1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5" w:type="dxa"/>
            <w:gridSpan w:val="5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5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5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323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5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3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54" w:type="dxa"/>
            <w:gridSpan w:val="4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15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94" w:type="dxa"/>
            <w:gridSpan w:val="6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学历类别（全日制或成人）</w:t>
            </w:r>
          </w:p>
        </w:tc>
        <w:tc>
          <w:tcPr>
            <w:tcW w:w="16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专业技术职务（资格）</w:t>
            </w:r>
          </w:p>
        </w:tc>
        <w:tc>
          <w:tcPr>
            <w:tcW w:w="252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221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15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03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9361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5038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现工作单位及职务或职称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50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503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5" w:lineRule="atLeast"/>
              <w:ind w:left="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503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5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人员</w:t>
            </w:r>
          </w:p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承诺</w:t>
            </w:r>
          </w:p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签名</w:t>
            </w:r>
          </w:p>
        </w:tc>
        <w:tc>
          <w:tcPr>
            <w:tcW w:w="8640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本人承诺：</w:t>
            </w:r>
          </w:p>
          <w:p>
            <w:pPr>
              <w:widowControl/>
              <w:spacing w:line="300" w:lineRule="exact"/>
              <w:ind w:left="1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1、符合招聘公告、简章的要求；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2、符合报考岗位规定的条件 ；</w:t>
            </w:r>
          </w:p>
          <w:p>
            <w:pPr>
              <w:widowControl/>
              <w:spacing w:line="300" w:lineRule="exact"/>
              <w:ind w:left="1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3、提供的相关证件、材料真实有效；</w:t>
            </w:r>
          </w:p>
          <w:p>
            <w:pPr>
              <w:widowControl/>
              <w:spacing w:line="300" w:lineRule="exact"/>
              <w:ind w:left="1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以上如有不符，本人自愿取消资格，并承担一切责任。</w:t>
            </w:r>
          </w:p>
          <w:p>
            <w:pPr>
              <w:widowControl/>
              <w:spacing w:line="300" w:lineRule="exact"/>
              <w:ind w:left="1" w:firstLine="5280" w:firstLineChars="2200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spacing w:line="300" w:lineRule="exact"/>
              <w:ind w:left="6240" w:hanging="6240" w:hangingChars="260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20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18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招聘单</w:t>
            </w:r>
          </w:p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位及主</w:t>
            </w:r>
          </w:p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管部门</w:t>
            </w:r>
          </w:p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资格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8640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365" w:lineRule="atLeast"/>
              <w:ind w:left="1"/>
              <w:jc w:val="righ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5" w:lineRule="atLeast"/>
              <w:ind w:left="1"/>
              <w:jc w:val="righ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5" w:lineRule="atLeast"/>
              <w:ind w:left="1"/>
              <w:jc w:val="righ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（盖章）                20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8640" w:type="dxa"/>
            <w:gridSpan w:val="1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5" w:lineRule="atLeast"/>
              <w:ind w:left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jc w:val="right"/>
      </w:pPr>
      <w:r>
        <w:rPr>
          <w:rFonts w:hint="eastAsia"/>
        </w:rPr>
        <w:t xml:space="preserve">                                     </w:t>
      </w:r>
      <w:r>
        <w:rPr>
          <w:rFonts w:hint="eastAsia" w:ascii="仿宋_GB2312" w:eastAsia="仿宋_GB2312"/>
        </w:rPr>
        <w:t>填表时间：</w:t>
      </w:r>
      <w:r>
        <w:rPr>
          <w:rFonts w:hint="eastAsia" w:ascii="仿宋_GB2312" w:eastAsia="仿宋_GB2312"/>
          <w:lang w:val="en-US" w:eastAsia="zh-CN"/>
        </w:rPr>
        <w:t xml:space="preserve">     </w:t>
      </w:r>
      <w:r>
        <w:rPr>
          <w:rFonts w:hint="eastAsia" w:ascii="仿宋_GB2312" w:eastAsia="仿宋_GB2312"/>
        </w:rPr>
        <w:t xml:space="preserve">年  </w:t>
      </w:r>
      <w:r>
        <w:rPr>
          <w:rFonts w:hint="eastAsia" w:ascii="仿宋_GB2312" w:eastAsia="仿宋_GB2312"/>
          <w:lang w:val="en-US" w:eastAsia="zh-CN"/>
        </w:rPr>
        <w:t xml:space="preserve"> </w:t>
      </w:r>
      <w:r>
        <w:rPr>
          <w:rFonts w:hint="eastAsia" w:ascii="仿宋_GB2312" w:eastAsia="仿宋_GB2312"/>
        </w:rPr>
        <w:t>月    日</w:t>
      </w:r>
      <w:r>
        <w:rPr>
          <w:rFonts w:hint="eastAsia"/>
        </w:rPr>
        <w:t xml:space="preserve">                            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2ODEyNTdkOTBjOThiMTk3ZjhlOGY2OWQ2Y2ZiMTgifQ=="/>
  </w:docVars>
  <w:rsids>
    <w:rsidRoot w:val="00000000"/>
    <w:rsid w:val="1C9978A4"/>
    <w:rsid w:val="2D3D308E"/>
    <w:rsid w:val="39912F3F"/>
    <w:rsid w:val="51B65558"/>
    <w:rsid w:val="773C4540"/>
    <w:rsid w:val="7A216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266</Words>
  <Characters>269</Characters>
  <Lines>0</Lines>
  <Paragraphs>0</Paragraphs>
  <TotalTime>6</TotalTime>
  <ScaleCrop>false</ScaleCrop>
  <LinksUpToDate>false</LinksUpToDate>
  <CharactersWithSpaces>522</CharactersWithSpaces>
  <Application>WPS Office_11.1.0.10045_F1E327BC-269C-435d-A152-05C5408002CA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2023-09-06T20:22:00Z</dcterms:created>
  <dc:creator>Administrator</dc:creator>
  <cp:lastModifiedBy>Sananmi</cp:lastModifiedBy>
  <dcterms:modified xsi:type="dcterms:W3CDTF">2024-08-28T03:27:35Z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5345A8FD17204B32BB815B0589368A7F_13</vt:lpwstr>
  </property>
  <property fmtid="{D5CDD505-2E9C-101B-9397-08002B2CF9AE}" pid="3" name="KSOProductBuildVer">
    <vt:lpwstr>2052-11.1.0.10045</vt:lpwstr>
  </property>
</Properties>
</file>