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3C924" w14:textId="77777777" w:rsidR="00BA70EF" w:rsidRPr="00BA70EF" w:rsidRDefault="00BA70EF" w:rsidP="00BA70EF">
      <w:pPr>
        <w:widowControl/>
        <w:spacing w:before="225" w:after="240" w:line="45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A70EF">
        <w:rPr>
          <w:rFonts w:ascii="宋体" w:eastAsia="宋体" w:hAnsi="宋体" w:cs="宋体" w:hint="eastAsia"/>
          <w:kern w:val="0"/>
          <w:sz w:val="24"/>
          <w:szCs w:val="24"/>
        </w:rPr>
        <w:t xml:space="preserve">　　漳平市</w:t>
      </w:r>
      <w:proofErr w:type="gramStart"/>
      <w:r w:rsidRPr="00BA70EF">
        <w:rPr>
          <w:rFonts w:ascii="宋体" w:eastAsia="宋体" w:hAnsi="宋体" w:cs="宋体" w:hint="eastAsia"/>
          <w:kern w:val="0"/>
          <w:sz w:val="24"/>
          <w:szCs w:val="24"/>
        </w:rPr>
        <w:t>发改局</w:t>
      </w:r>
      <w:proofErr w:type="gramEnd"/>
      <w:r w:rsidRPr="00BA70EF">
        <w:rPr>
          <w:rFonts w:ascii="宋体" w:eastAsia="宋体" w:hAnsi="宋体" w:cs="宋体" w:hint="eastAsia"/>
          <w:kern w:val="0"/>
          <w:sz w:val="24"/>
          <w:szCs w:val="24"/>
        </w:rPr>
        <w:t>紧急组织调运物资应对低温雨雪灾害</w:t>
      </w:r>
    </w:p>
    <w:p w14:paraId="701E6661" w14:textId="3B385E5E" w:rsidR="00F5535A" w:rsidRPr="00BA70EF" w:rsidRDefault="00BA70EF" w:rsidP="00BA70EF">
      <w:pPr>
        <w:widowControl/>
        <w:shd w:val="clear" w:color="auto" w:fill="FFFFFF"/>
        <w:spacing w:before="225" w:after="240" w:line="450" w:lineRule="atLeas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A70EF">
        <w:rPr>
          <w:rFonts w:ascii="宋体" w:eastAsia="宋体" w:hAnsi="宋体" w:cs="宋体"/>
          <w:kern w:val="0"/>
          <w:sz w:val="24"/>
          <w:szCs w:val="24"/>
        </w:rPr>
        <w:t>近日受到强冷空气影响，全市气温骤降，乡镇出现低温冷冻雨雪灾害。为切实做好困难群众防寒保暖工作，帮助受灾群众温暖度寒，1月23日，漳平市</w:t>
      </w:r>
      <w:proofErr w:type="gramStart"/>
      <w:r w:rsidRPr="00BA70EF">
        <w:rPr>
          <w:rFonts w:ascii="宋体" w:eastAsia="宋体" w:hAnsi="宋体" w:cs="宋体"/>
          <w:kern w:val="0"/>
          <w:sz w:val="24"/>
          <w:szCs w:val="24"/>
        </w:rPr>
        <w:t>发改局</w:t>
      </w:r>
      <w:proofErr w:type="gramEnd"/>
      <w:r w:rsidRPr="00BA70EF">
        <w:rPr>
          <w:rFonts w:ascii="宋体" w:eastAsia="宋体" w:hAnsi="宋体" w:cs="宋体"/>
          <w:kern w:val="0"/>
          <w:sz w:val="24"/>
          <w:szCs w:val="24"/>
        </w:rPr>
        <w:t>按照市应急管理局调运函要求，立即组织精干力量向16个乡镇（街道）紧急调运424床棉被、409棉大衣等防寒取暖应急救灾物资，为应对低温雨雪灾害提供物资保障。</w:t>
      </w:r>
      <w:r w:rsidRPr="00BA70EF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 </w:t>
      </w:r>
    </w:p>
    <w:sectPr w:rsidR="00F5535A" w:rsidRPr="00BA7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ADA"/>
    <w:rsid w:val="00386496"/>
    <w:rsid w:val="00491ADA"/>
    <w:rsid w:val="00924A73"/>
    <w:rsid w:val="00BA70EF"/>
    <w:rsid w:val="00F5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89F66"/>
  <w15:docId w15:val="{15628D14-5656-4847-984B-1A19BEDD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A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24A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9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2639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2024-01-18T03:41:00Z</dcterms:created>
  <dcterms:modified xsi:type="dcterms:W3CDTF">2024-01-24T00:32:00Z</dcterms:modified>
</cp:coreProperties>
</file>