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</w:rPr>
        <w:t>附件1</w:t>
      </w:r>
    </w:p>
    <w:p>
      <w:pPr>
        <w:spacing w:line="586" w:lineRule="exact"/>
        <w:ind w:firstLine="720" w:firstLineChars="200"/>
        <w:rPr>
          <w:rFonts w:eastAsia="仿宋"/>
          <w:sz w:val="36"/>
        </w:rPr>
      </w:pPr>
    </w:p>
    <w:p>
      <w:pPr>
        <w:spacing w:line="586" w:lineRule="exact"/>
        <w:jc w:val="center"/>
        <w:rPr>
          <w:rFonts w:hint="eastAsia" w:ascii="方正小标宋简体" w:eastAsia="方正小标宋简体"/>
          <w:spacing w:val="20"/>
          <w:w w:val="80"/>
          <w:sz w:val="44"/>
          <w:szCs w:val="44"/>
        </w:rPr>
      </w:pPr>
      <w:r>
        <w:rPr>
          <w:rFonts w:hint="eastAsia" w:ascii="方正小标宋简体" w:hAnsi="黑体" w:eastAsia="方正小标宋简体"/>
          <w:spacing w:val="20"/>
          <w:w w:val="80"/>
          <w:sz w:val="44"/>
          <w:szCs w:val="44"/>
          <w:lang w:eastAsia="zh-CN"/>
        </w:rPr>
        <w:t>象湖镇</w:t>
      </w:r>
      <w:r>
        <w:rPr>
          <w:rFonts w:hint="eastAsia" w:ascii="方正小标宋简体" w:hAnsi="黑体" w:eastAsia="方正小标宋简体"/>
          <w:spacing w:val="20"/>
          <w:w w:val="80"/>
          <w:sz w:val="44"/>
          <w:szCs w:val="44"/>
        </w:rPr>
        <w:t>村干部任期和离任</w:t>
      </w:r>
    </w:p>
    <w:p>
      <w:pPr>
        <w:spacing w:line="586" w:lineRule="exact"/>
        <w:jc w:val="center"/>
        <w:rPr>
          <w:rFonts w:hint="eastAsia" w:ascii="方正小标宋简体" w:eastAsia="方正小标宋简体"/>
          <w:spacing w:val="20"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20"/>
          <w:w w:val="80"/>
          <w:sz w:val="44"/>
          <w:szCs w:val="44"/>
        </w:rPr>
        <w:t>经济责任审计工作联络小组成员名单</w:t>
      </w:r>
      <w:bookmarkEnd w:id="0"/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组      长：陈平超  党委书记</w:t>
      </w: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副  组  长：刘永辉  人大主席</w:t>
      </w: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黄晓晶  纪委书记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刘丽珍  副镇长</w:t>
      </w:r>
    </w:p>
    <w:p>
      <w:pPr>
        <w:ind w:firstLine="960" w:firstLineChars="3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成      员：刘佛保  组织委员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苏喜斌  宣传委员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武装部部长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杨庆富  副镇长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邓明炫  科技副镇长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蔡伟煌  司法所所长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陈加辉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主任科员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詹龙海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副主任科员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李奇山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副主任科员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蒋金锋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派出所所长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李发成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财政所所长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陈福义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 民政办负责人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叶宏达  国土所负责人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陈木得  公路站站长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郑小巧  规划所负责人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罗源光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劳保所所长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曹业林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经管站站长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郑大中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农技站站长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张宝辉  林业站站长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许建梅  文化站站长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黄艳艳  计生办负责人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苏小燕  妇联主席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陈振浚  水利站负责人</w:t>
      </w: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林文振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畜牧站站长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spacing w:line="586" w:lineRule="exact"/>
        <w:ind w:firstLine="640" w:firstLineChars="200"/>
        <w:rPr>
          <w:rFonts w:eastAsia="仿宋"/>
          <w:sz w:val="32"/>
        </w:rPr>
      </w:pPr>
      <w:r>
        <w:rPr>
          <w:rFonts w:eastAsia="仿宋_GB2312"/>
          <w:sz w:val="32"/>
        </w:rPr>
        <w:t>联络小组下设办公室，挂靠</w:t>
      </w:r>
      <w:r>
        <w:rPr>
          <w:rFonts w:hint="eastAsia" w:eastAsia="仿宋_GB2312"/>
          <w:sz w:val="32"/>
          <w:lang w:eastAsia="zh-CN"/>
        </w:rPr>
        <w:t>象湖镇</w:t>
      </w:r>
      <w:r>
        <w:rPr>
          <w:rFonts w:eastAsia="仿宋_GB2312"/>
          <w:sz w:val="32"/>
        </w:rPr>
        <w:t>经管站</w:t>
      </w:r>
      <w:r>
        <w:rPr>
          <w:rFonts w:hint="eastAsia" w:eastAsia="仿宋_GB2312"/>
          <w:sz w:val="32"/>
          <w:lang w:eastAsia="zh-CN"/>
        </w:rPr>
        <w:t>，办公室主任由曹业林兼任</w:t>
      </w:r>
      <w:r>
        <w:rPr>
          <w:rFonts w:eastAsia="仿宋_GB2312"/>
          <w:sz w:val="32"/>
        </w:rPr>
        <w:t>。</w:t>
      </w:r>
    </w:p>
    <w:p>
      <w:pPr>
        <w:spacing w:line="586" w:lineRule="exact"/>
        <w:ind w:firstLine="640" w:firstLineChars="200"/>
        <w:rPr>
          <w:rFonts w:eastAsia="仿宋"/>
          <w:sz w:val="32"/>
        </w:rPr>
      </w:pPr>
    </w:p>
    <w:p>
      <w:pPr>
        <w:widowControl/>
        <w:rPr>
          <w:rFonts w:hint="eastAsia" w:ascii="仿宋_GB2312" w:eastAsia="仿宋_GB2312" w:cs="宋体"/>
          <w:kern w:val="0"/>
          <w:sz w:val="32"/>
          <w:szCs w:val="32"/>
        </w:rPr>
      </w:pPr>
    </w:p>
    <w:p>
      <w:pPr/>
    </w:p>
    <w:sectPr>
      <w:headerReference r:id="rId3" w:type="default"/>
      <w:footerReference r:id="rId4" w:type="default"/>
      <w:pgSz w:w="11906" w:h="16838"/>
      <w:pgMar w:top="2098" w:right="1474" w:bottom="1928" w:left="1587" w:header="850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C1869"/>
    <w:rsid w:val="0905425D"/>
    <w:rsid w:val="0F9D122E"/>
    <w:rsid w:val="15477D07"/>
    <w:rsid w:val="18AC1869"/>
    <w:rsid w:val="23BE0834"/>
    <w:rsid w:val="30F94246"/>
    <w:rsid w:val="4B0011B0"/>
    <w:rsid w:val="4E7203A0"/>
    <w:rsid w:val="5E354E11"/>
    <w:rsid w:val="649054CA"/>
    <w:rsid w:val="667568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黑体" w:eastAsia="黑体"/>
      <w:sz w:val="32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2018-03-02T00:51:00Z</dcterms:created>
  <dc:creator>Saner</dc:creator>
  <cp:lastModifiedBy>Administrator</cp:lastModifiedBy>
  <dcterms:modified xsi:type="dcterms:W3CDTF">2018-03-13T07:31:40Z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