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</w:t>
      </w:r>
      <w:r>
        <w:rPr>
          <w:rFonts w:hint="eastAsia" w:ascii="宋体" w:hAnsi="宋体"/>
          <w:sz w:val="36"/>
          <w:szCs w:val="36"/>
        </w:rPr>
        <w:t>3年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  <w:u w:val="single"/>
        </w:rPr>
        <w:t>漳平市审计局</w:t>
      </w:r>
      <w:r>
        <w:rPr>
          <w:rFonts w:hint="eastAsia" w:ascii="宋体" w:hAnsi="宋体"/>
          <w:sz w:val="36"/>
          <w:szCs w:val="36"/>
        </w:rPr>
        <w:t>（单位）普法责任清单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单位（盖章）：</w:t>
      </w:r>
      <w:r>
        <w:rPr>
          <w:sz w:val="30"/>
          <w:szCs w:val="30"/>
        </w:rPr>
        <w:t xml:space="preserve"> </w:t>
      </w:r>
    </w:p>
    <w:tbl>
      <w:tblPr>
        <w:tblStyle w:val="5"/>
        <w:tblW w:w="140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820"/>
        <w:gridCol w:w="3260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法律法规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普法对象</w:t>
            </w:r>
          </w:p>
        </w:tc>
        <w:tc>
          <w:tcPr>
            <w:tcW w:w="368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年度重点活动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漳平市审计局及被审计（调查）单位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《中华人民共和国审计法》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全体审计干部、被审计（调查）单位领导干部、财务人员、综合后勤人员等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每周例会、道德讲堂、每个审计进点会、反馈会等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23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《中华人民共和国审计法实施条例》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223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《党政主要领导干部和国有企事业领导人员经济责任审计规定》</w:t>
            </w:r>
          </w:p>
        </w:tc>
        <w:tc>
          <w:tcPr>
            <w:tcW w:w="326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漳平市审计局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《中华人民共和国国家审计准则》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全体审计干部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2023.6.19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《党政主要领导干部和国有企事业单位领导人员经济责任审计规定》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全体审计干部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2023.11.13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820" w:type="dxa"/>
            <w:vAlign w:val="center"/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《中华人民共和国审计法》</w:t>
            </w:r>
          </w:p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《中华人民共和国预算法》等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全体审计干部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  <w:r>
              <w:rPr>
                <w:rFonts w:ascii="仿宋" w:hAnsi="仿宋" w:eastAsia="仿宋"/>
                <w:sz w:val="30"/>
                <w:szCs w:val="30"/>
              </w:rPr>
              <w:t>.12.04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宪法宣传日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填表人：</w:t>
      </w:r>
      <w:r>
        <w:rPr>
          <w:rFonts w:hint="eastAsia" w:ascii="仿宋" w:hAnsi="仿宋" w:eastAsia="仿宋"/>
          <w:sz w:val="30"/>
          <w:szCs w:val="30"/>
          <w:lang w:eastAsia="zh-CN"/>
        </w:rPr>
        <w:t>陈云颖</w:t>
      </w:r>
      <w:r>
        <w:rPr>
          <w:rFonts w:ascii="仿宋" w:hAnsi="仿宋" w:eastAsia="仿宋"/>
          <w:sz w:val="30"/>
          <w:szCs w:val="30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联系电话：7532461</w:t>
      </w:r>
      <w:r>
        <w:rPr>
          <w:rFonts w:ascii="仿宋" w:hAnsi="仿宋" w:eastAsia="仿宋"/>
          <w:sz w:val="30"/>
          <w:szCs w:val="30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填表时间：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03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24</w:t>
      </w:r>
    </w:p>
    <w:p>
      <w:bookmarkStart w:id="0" w:name="_GoBack"/>
      <w:bookmarkEnd w:id="0"/>
    </w:p>
    <w:sectPr>
      <w:pgSz w:w="16838" w:h="11906" w:orient="landscape"/>
      <w:pgMar w:top="1247" w:right="79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4A"/>
    <w:rsid w:val="00015DF9"/>
    <w:rsid w:val="000A58A7"/>
    <w:rsid w:val="000C3575"/>
    <w:rsid w:val="000E77A2"/>
    <w:rsid w:val="00113234"/>
    <w:rsid w:val="00143673"/>
    <w:rsid w:val="0016015C"/>
    <w:rsid w:val="001C443C"/>
    <w:rsid w:val="001C4793"/>
    <w:rsid w:val="00201D93"/>
    <w:rsid w:val="002073B0"/>
    <w:rsid w:val="00244F29"/>
    <w:rsid w:val="002F3C87"/>
    <w:rsid w:val="00312181"/>
    <w:rsid w:val="00382FBC"/>
    <w:rsid w:val="004078C1"/>
    <w:rsid w:val="0046232A"/>
    <w:rsid w:val="00492F66"/>
    <w:rsid w:val="004C69C0"/>
    <w:rsid w:val="0051375B"/>
    <w:rsid w:val="00531D95"/>
    <w:rsid w:val="005366DA"/>
    <w:rsid w:val="00567F9B"/>
    <w:rsid w:val="0059567C"/>
    <w:rsid w:val="005F2CF6"/>
    <w:rsid w:val="005F56DD"/>
    <w:rsid w:val="0061196E"/>
    <w:rsid w:val="00661C4A"/>
    <w:rsid w:val="006C1FA9"/>
    <w:rsid w:val="00722B05"/>
    <w:rsid w:val="007345A5"/>
    <w:rsid w:val="00734F60"/>
    <w:rsid w:val="0074711F"/>
    <w:rsid w:val="00752619"/>
    <w:rsid w:val="00786D5F"/>
    <w:rsid w:val="00786FC9"/>
    <w:rsid w:val="007A040C"/>
    <w:rsid w:val="007C23AE"/>
    <w:rsid w:val="007F19A2"/>
    <w:rsid w:val="00815FEA"/>
    <w:rsid w:val="008203C5"/>
    <w:rsid w:val="00871DF5"/>
    <w:rsid w:val="008F396F"/>
    <w:rsid w:val="00902FAF"/>
    <w:rsid w:val="00907FCD"/>
    <w:rsid w:val="009173D8"/>
    <w:rsid w:val="00925DE1"/>
    <w:rsid w:val="009733D9"/>
    <w:rsid w:val="0099640D"/>
    <w:rsid w:val="009C0095"/>
    <w:rsid w:val="009E618A"/>
    <w:rsid w:val="00A133D8"/>
    <w:rsid w:val="00A17DA6"/>
    <w:rsid w:val="00A650F4"/>
    <w:rsid w:val="00AE782B"/>
    <w:rsid w:val="00B12642"/>
    <w:rsid w:val="00B13FE7"/>
    <w:rsid w:val="00B61202"/>
    <w:rsid w:val="00B77D02"/>
    <w:rsid w:val="00B91562"/>
    <w:rsid w:val="00BF76F3"/>
    <w:rsid w:val="00C66F72"/>
    <w:rsid w:val="00C83B43"/>
    <w:rsid w:val="00CB4AAE"/>
    <w:rsid w:val="00CC4ED9"/>
    <w:rsid w:val="00CD434F"/>
    <w:rsid w:val="00CE6B28"/>
    <w:rsid w:val="00D15906"/>
    <w:rsid w:val="00D16E2A"/>
    <w:rsid w:val="00D2456F"/>
    <w:rsid w:val="00D50C8B"/>
    <w:rsid w:val="00D51B84"/>
    <w:rsid w:val="00D520D2"/>
    <w:rsid w:val="00D55198"/>
    <w:rsid w:val="00D67CF5"/>
    <w:rsid w:val="00E37A15"/>
    <w:rsid w:val="00E40E50"/>
    <w:rsid w:val="00E70C7D"/>
    <w:rsid w:val="00EA013E"/>
    <w:rsid w:val="00EB1BEB"/>
    <w:rsid w:val="00F15543"/>
    <w:rsid w:val="00F52476"/>
    <w:rsid w:val="00F57EE6"/>
    <w:rsid w:val="00FF336B"/>
    <w:rsid w:val="03383B03"/>
    <w:rsid w:val="0F1E7509"/>
    <w:rsid w:val="19D13353"/>
    <w:rsid w:val="1A050234"/>
    <w:rsid w:val="1CEF3E31"/>
    <w:rsid w:val="2E9D099A"/>
    <w:rsid w:val="66BD1DAF"/>
    <w:rsid w:val="6F12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FDAC3-C522-4297-8C15-02953EA51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59</Words>
  <Characters>339</Characters>
  <Lines>2</Lines>
  <Paragraphs>1</Paragraphs>
  <ScaleCrop>false</ScaleCrop>
  <LinksUpToDate>false</LinksUpToDate>
  <CharactersWithSpaces>397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2023-03-24T03:15:00Z</dcterms:created>
  <dc:creator>微软公司</dc:creator>
  <cp:lastModifiedBy>叶月美</cp:lastModifiedBy>
  <cp:lastPrinted>2023-03-28T01:25:56Z</cp:lastPrinted>
  <dcterms:modified xsi:type="dcterms:W3CDTF">2023-03-28T01:26:07Z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